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F9C1" w14:textId="77777777" w:rsidR="00DF2484" w:rsidRPr="004D20A2" w:rsidRDefault="00DF2484" w:rsidP="00DF2484">
      <w:pPr>
        <w:jc w:val="center"/>
        <w:rPr>
          <w:rFonts w:ascii="Georgia" w:hAnsi="Georgia"/>
          <w:b/>
          <w:bCs/>
          <w:sz w:val="32"/>
          <w:szCs w:val="32"/>
        </w:rPr>
      </w:pPr>
      <w:r w:rsidRPr="004D20A2">
        <w:rPr>
          <w:rFonts w:ascii="Georgia" w:hAnsi="Georgia"/>
          <w:b/>
          <w:bCs/>
          <w:sz w:val="32"/>
          <w:szCs w:val="32"/>
        </w:rPr>
        <w:t>In Consistency Lies the Power</w:t>
      </w:r>
    </w:p>
    <w:p w14:paraId="05F92A8C" w14:textId="77777777" w:rsidR="00DF2484" w:rsidRDefault="00DF2484" w:rsidP="00DF2484">
      <w:pPr>
        <w:jc w:val="both"/>
        <w:rPr>
          <w:rFonts w:ascii="Georgia" w:hAnsi="Georgia"/>
          <w:b/>
          <w:bCs/>
        </w:rPr>
      </w:pPr>
    </w:p>
    <w:p w14:paraId="02C25C42" w14:textId="784B4B08" w:rsidR="00DF2484" w:rsidRPr="00DF2484" w:rsidRDefault="00DF2484" w:rsidP="00DF2484">
      <w:pPr>
        <w:jc w:val="both"/>
        <w:rPr>
          <w:rFonts w:ascii="Georgia" w:hAnsi="Georgia"/>
          <w:b/>
          <w:bCs/>
        </w:rPr>
      </w:pPr>
      <w:r w:rsidRPr="00665C0B">
        <w:rPr>
          <w:rFonts w:ascii="Georgia" w:hAnsi="Georgia"/>
          <w:b/>
          <w:bCs/>
        </w:rPr>
        <w:t>Introduction:</w:t>
      </w:r>
      <w:r>
        <w:rPr>
          <w:rFonts w:ascii="Georgia" w:hAnsi="Georgia"/>
          <w:b/>
          <w:bCs/>
        </w:rPr>
        <w:t xml:space="preserve"> </w:t>
      </w:r>
      <w:r>
        <w:rPr>
          <w:rFonts w:ascii="Georgia" w:hAnsi="Georgia"/>
        </w:rPr>
        <w:t xml:space="preserve">In all my years of serving God as a pastor, I have observed people who do well, flourish spiritually and advance in their walk with God. I have seen people with a vibrant faith, passionate about God and who, </w:t>
      </w:r>
      <w:r>
        <w:rPr>
          <w:rFonts w:ascii="Georgia" w:hAnsi="Georgia"/>
        </w:rPr>
        <w:t>despite</w:t>
      </w:r>
      <w:r>
        <w:rPr>
          <w:rFonts w:ascii="Georgia" w:hAnsi="Georgia"/>
        </w:rPr>
        <w:t xml:space="preserve"> what comes against them, seem to always bounce </w:t>
      </w:r>
      <w:proofErr w:type="gramStart"/>
      <w:r>
        <w:rPr>
          <w:rFonts w:ascii="Georgia" w:hAnsi="Georgia"/>
        </w:rPr>
        <w:t>back</w:t>
      </w:r>
      <w:proofErr w:type="gramEnd"/>
      <w:r>
        <w:rPr>
          <w:rFonts w:ascii="Georgia" w:hAnsi="Georgia"/>
        </w:rPr>
        <w:t xml:space="preserve"> and carry on – with enough encouragement to spare. </w:t>
      </w:r>
    </w:p>
    <w:p w14:paraId="755A1223" w14:textId="77777777" w:rsidR="00DF2484" w:rsidRDefault="00DF2484" w:rsidP="00DF2484">
      <w:pPr>
        <w:jc w:val="both"/>
        <w:rPr>
          <w:rFonts w:ascii="Georgia" w:hAnsi="Georgia"/>
        </w:rPr>
      </w:pPr>
    </w:p>
    <w:p w14:paraId="461AED09" w14:textId="0E2BB960" w:rsidR="00DF2484" w:rsidRDefault="00DF2484" w:rsidP="00DF2484">
      <w:pPr>
        <w:jc w:val="both"/>
        <w:rPr>
          <w:rFonts w:ascii="Georgia" w:hAnsi="Georgia"/>
        </w:rPr>
      </w:pPr>
      <w:r>
        <w:rPr>
          <w:rFonts w:ascii="Georgia" w:hAnsi="Georgia"/>
        </w:rPr>
        <w:t>However, I have also see</w:t>
      </w:r>
      <w:r>
        <w:rPr>
          <w:rFonts w:ascii="Georgia" w:hAnsi="Georgia"/>
        </w:rPr>
        <w:t>n</w:t>
      </w:r>
      <w:r>
        <w:rPr>
          <w:rFonts w:ascii="Georgia" w:hAnsi="Georgia"/>
        </w:rPr>
        <w:t xml:space="preserve"> many who don’t do well and who never seem to grow in God and see lasting breakthroughs.</w:t>
      </w:r>
      <w:r>
        <w:rPr>
          <w:rFonts w:ascii="Georgia" w:hAnsi="Georgia"/>
        </w:rPr>
        <w:t xml:space="preserve"> </w:t>
      </w:r>
      <w:r>
        <w:rPr>
          <w:rFonts w:ascii="Georgia" w:hAnsi="Georgia"/>
        </w:rPr>
        <w:t xml:space="preserve">Here's an area that I believe a lot of people struggle with and that </w:t>
      </w:r>
      <w:r>
        <w:rPr>
          <w:rFonts w:ascii="Georgia" w:hAnsi="Georgia"/>
        </w:rPr>
        <w:t>may</w:t>
      </w:r>
      <w:r>
        <w:rPr>
          <w:rFonts w:ascii="Georgia" w:hAnsi="Georgia"/>
        </w:rPr>
        <w:t xml:space="preserve"> account for where’re they are at: lack of consistency.</w:t>
      </w:r>
    </w:p>
    <w:p w14:paraId="12044345" w14:textId="77777777" w:rsidR="00DF2484" w:rsidRDefault="00DF2484" w:rsidP="00DF2484">
      <w:pPr>
        <w:jc w:val="both"/>
        <w:rPr>
          <w:rFonts w:ascii="Georgia" w:hAnsi="Georgia"/>
        </w:rPr>
      </w:pPr>
    </w:p>
    <w:p w14:paraId="48956F1B" w14:textId="77777777" w:rsidR="00DF2484" w:rsidRDefault="00DF2484" w:rsidP="00DF2484">
      <w:pPr>
        <w:jc w:val="both"/>
        <w:rPr>
          <w:rFonts w:ascii="Georgia" w:hAnsi="Georgia"/>
        </w:rPr>
      </w:pPr>
      <w:r>
        <w:rPr>
          <w:rFonts w:ascii="Georgia" w:hAnsi="Georgia"/>
        </w:rPr>
        <w:t>I want to talk about the power of consistency. I really believe that an adjustment in this area can absolutely transform a person’s life. As we will see today, consistency is one of the most important keys to spiritual growth, to experiencing breakthroughs and to flourish in life.</w:t>
      </w:r>
    </w:p>
    <w:p w14:paraId="27D42BC3" w14:textId="77777777" w:rsidR="00DF2484" w:rsidRDefault="00DF2484" w:rsidP="00DF2484">
      <w:pPr>
        <w:jc w:val="both"/>
        <w:rPr>
          <w:rFonts w:ascii="Georgia" w:hAnsi="Georgia"/>
        </w:rPr>
      </w:pPr>
    </w:p>
    <w:p w14:paraId="119FA039" w14:textId="77777777" w:rsidR="00DF2484" w:rsidRDefault="00DF2484" w:rsidP="00DF2484">
      <w:pPr>
        <w:jc w:val="both"/>
        <w:rPr>
          <w:rFonts w:ascii="Georgia" w:hAnsi="Georgia"/>
        </w:rPr>
      </w:pPr>
      <w:r>
        <w:rPr>
          <w:rFonts w:ascii="Georgia" w:hAnsi="Georgia"/>
        </w:rPr>
        <w:t>Consistency is a deliberate effort to stay the course, to be steady, unchangeable, immovable, constant, firmly fixed in a position.</w:t>
      </w:r>
    </w:p>
    <w:p w14:paraId="33D27004" w14:textId="77777777" w:rsidR="00DF2484" w:rsidRDefault="00DF2484" w:rsidP="00DF2484">
      <w:pPr>
        <w:jc w:val="both"/>
        <w:rPr>
          <w:rFonts w:ascii="Georgia" w:hAnsi="Georgia"/>
        </w:rPr>
      </w:pPr>
    </w:p>
    <w:p w14:paraId="2B2023F8" w14:textId="2F901B9B" w:rsidR="00DF2484" w:rsidRDefault="00DF2484" w:rsidP="00DF2484">
      <w:pPr>
        <w:jc w:val="both"/>
        <w:rPr>
          <w:rFonts w:ascii="Georgia" w:hAnsi="Georgia"/>
        </w:rPr>
      </w:pPr>
      <w:r>
        <w:rPr>
          <w:rFonts w:ascii="Georgia" w:hAnsi="Georgia"/>
        </w:rPr>
        <w:t xml:space="preserve">With that in mind, let us look today at </w:t>
      </w:r>
      <w:r>
        <w:rPr>
          <w:rFonts w:ascii="Georgia" w:hAnsi="Georgia"/>
        </w:rPr>
        <w:t>a passage of a time when</w:t>
      </w:r>
      <w:r>
        <w:rPr>
          <w:rFonts w:ascii="Georgia" w:hAnsi="Georgia"/>
        </w:rPr>
        <w:t xml:space="preserve"> Jacob the great patriarch of the 12 tribes knows that his time to die is at hand</w:t>
      </w:r>
      <w:r>
        <w:rPr>
          <w:rFonts w:ascii="Georgia" w:hAnsi="Georgia"/>
        </w:rPr>
        <w:t>,</w:t>
      </w:r>
      <w:r>
        <w:rPr>
          <w:rFonts w:ascii="Georgia" w:hAnsi="Georgia"/>
        </w:rPr>
        <w:t xml:space="preserve"> and calls his sons to prophesy over each one of them. One by one, receives a word, until it was Joseph’s turn. </w:t>
      </w:r>
    </w:p>
    <w:p w14:paraId="0B10A4C2" w14:textId="77777777" w:rsidR="00DF2484" w:rsidRDefault="00DF2484" w:rsidP="00DF2484">
      <w:pPr>
        <w:jc w:val="both"/>
        <w:rPr>
          <w:rFonts w:ascii="Georgia" w:hAnsi="Georgia"/>
        </w:rPr>
      </w:pPr>
    </w:p>
    <w:p w14:paraId="188D5AC7" w14:textId="467FCF5E" w:rsidR="00DF2484" w:rsidRDefault="00DF2484" w:rsidP="00DF2484">
      <w:pPr>
        <w:jc w:val="both"/>
        <w:rPr>
          <w:rFonts w:ascii="Georgia" w:hAnsi="Georgia"/>
          <w:b/>
          <w:bCs/>
        </w:rPr>
      </w:pPr>
      <w:r w:rsidRPr="006E3262">
        <w:rPr>
          <w:rFonts w:ascii="Georgia" w:hAnsi="Georgia"/>
          <w:b/>
          <w:bCs/>
        </w:rPr>
        <w:t xml:space="preserve">Opening Text: Genesis </w:t>
      </w:r>
      <w:r>
        <w:rPr>
          <w:rFonts w:ascii="Georgia" w:hAnsi="Georgia"/>
          <w:b/>
          <w:bCs/>
        </w:rPr>
        <w:t xml:space="preserve">49:1-2, </w:t>
      </w:r>
      <w:r w:rsidRPr="006E3262">
        <w:rPr>
          <w:rFonts w:ascii="Georgia" w:hAnsi="Georgia"/>
          <w:b/>
          <w:bCs/>
        </w:rPr>
        <w:t>22-2</w:t>
      </w:r>
      <w:r>
        <w:rPr>
          <w:rFonts w:ascii="Georgia" w:hAnsi="Georgia"/>
          <w:b/>
          <w:bCs/>
        </w:rPr>
        <w:t>6</w:t>
      </w:r>
    </w:p>
    <w:p w14:paraId="01E055E5" w14:textId="77777777" w:rsidR="00DF2484" w:rsidRDefault="00DF2484" w:rsidP="00DF2484">
      <w:pPr>
        <w:jc w:val="both"/>
        <w:rPr>
          <w:rFonts w:ascii="Georgia" w:hAnsi="Georgia"/>
          <w:b/>
          <w:bCs/>
        </w:rPr>
      </w:pPr>
    </w:p>
    <w:p w14:paraId="164BDE41" w14:textId="77777777" w:rsidR="00DF2484" w:rsidRPr="00665C0B" w:rsidRDefault="00DF2484" w:rsidP="00DF2484">
      <w:pPr>
        <w:pStyle w:val="ListParagraph"/>
        <w:numPr>
          <w:ilvl w:val="0"/>
          <w:numId w:val="5"/>
        </w:numPr>
        <w:jc w:val="both"/>
        <w:rPr>
          <w:rFonts w:ascii="Georgia" w:hAnsi="Georgia"/>
          <w:b/>
          <w:bCs/>
        </w:rPr>
      </w:pPr>
      <w:r>
        <w:rPr>
          <w:rFonts w:ascii="Georgia" w:hAnsi="Georgia"/>
          <w:b/>
          <w:bCs/>
        </w:rPr>
        <w:t>Consistent Joseph</w:t>
      </w:r>
    </w:p>
    <w:p w14:paraId="779A0F98" w14:textId="77777777" w:rsidR="00DF2484" w:rsidRDefault="00DF2484" w:rsidP="00DF2484">
      <w:pPr>
        <w:jc w:val="both"/>
        <w:rPr>
          <w:rFonts w:ascii="Georgia" w:hAnsi="Georgia"/>
        </w:rPr>
      </w:pPr>
    </w:p>
    <w:p w14:paraId="6C5542F6" w14:textId="77777777" w:rsidR="00DF2484" w:rsidRPr="006E3262" w:rsidRDefault="00DF2484" w:rsidP="00DF2484">
      <w:pPr>
        <w:pStyle w:val="ListParagraph"/>
        <w:numPr>
          <w:ilvl w:val="0"/>
          <w:numId w:val="1"/>
        </w:numPr>
        <w:jc w:val="both"/>
        <w:rPr>
          <w:rFonts w:ascii="Georgia" w:hAnsi="Georgia"/>
        </w:rPr>
      </w:pPr>
      <w:r w:rsidRPr="006E3262">
        <w:rPr>
          <w:rFonts w:ascii="Georgia" w:hAnsi="Georgia"/>
        </w:rPr>
        <w:t>Joseph is described as someone flourishing in life:</w:t>
      </w:r>
    </w:p>
    <w:p w14:paraId="1DF6C43E" w14:textId="77777777" w:rsidR="00DF2484" w:rsidRDefault="00DF2484" w:rsidP="00DF2484">
      <w:pPr>
        <w:jc w:val="both"/>
        <w:rPr>
          <w:rFonts w:ascii="Georgia" w:hAnsi="Georgia"/>
        </w:rPr>
      </w:pPr>
    </w:p>
    <w:p w14:paraId="1ED32F27" w14:textId="77777777" w:rsidR="00DF2484" w:rsidRDefault="00DF2484" w:rsidP="00DF2484">
      <w:pPr>
        <w:jc w:val="both"/>
        <w:rPr>
          <w:rFonts w:ascii="Georgia" w:hAnsi="Georgia"/>
        </w:rPr>
      </w:pPr>
      <w:r w:rsidRPr="006E3262">
        <w:rPr>
          <w:rFonts w:ascii="Georgia" w:hAnsi="Georgia"/>
          <w:b/>
          <w:bCs/>
        </w:rPr>
        <w:t>V.22</w:t>
      </w:r>
      <w:r>
        <w:rPr>
          <w:rFonts w:ascii="Georgia" w:hAnsi="Georgia"/>
        </w:rPr>
        <w:t xml:space="preserve"> – “</w:t>
      </w:r>
      <w:r w:rsidRPr="006E3262">
        <w:rPr>
          <w:rFonts w:ascii="Georgia" w:hAnsi="Georgia"/>
          <w:i/>
          <w:iCs/>
        </w:rPr>
        <w:t>Joseph is a fruitful bough by a well, his branches run over the wall</w:t>
      </w:r>
      <w:r>
        <w:rPr>
          <w:rFonts w:ascii="Georgia" w:hAnsi="Georgia"/>
        </w:rPr>
        <w:t>”.</w:t>
      </w:r>
    </w:p>
    <w:p w14:paraId="26C4C097" w14:textId="77777777" w:rsidR="00DF2484" w:rsidRDefault="00DF2484" w:rsidP="00DF2484">
      <w:pPr>
        <w:jc w:val="both"/>
        <w:rPr>
          <w:rFonts w:ascii="Georgia" w:hAnsi="Georgia"/>
        </w:rPr>
      </w:pPr>
    </w:p>
    <w:p w14:paraId="651D1707" w14:textId="29A75694" w:rsidR="00DF2484" w:rsidRPr="006E3262" w:rsidRDefault="00DF2484" w:rsidP="00DF2484">
      <w:pPr>
        <w:pStyle w:val="ListParagraph"/>
        <w:numPr>
          <w:ilvl w:val="0"/>
          <w:numId w:val="1"/>
        </w:numPr>
        <w:jc w:val="both"/>
        <w:rPr>
          <w:rFonts w:ascii="Georgia" w:hAnsi="Georgia"/>
        </w:rPr>
      </w:pPr>
      <w:r>
        <w:rPr>
          <w:rFonts w:ascii="Georgia" w:hAnsi="Georgia"/>
        </w:rPr>
        <w:t xml:space="preserve">However, we know that </w:t>
      </w:r>
      <w:r w:rsidRPr="006E3262">
        <w:rPr>
          <w:rFonts w:ascii="Georgia" w:hAnsi="Georgia"/>
        </w:rPr>
        <w:t xml:space="preserve">Joseph </w:t>
      </w:r>
      <w:r w:rsidR="00E4790B">
        <w:rPr>
          <w:rFonts w:ascii="Georgia" w:hAnsi="Georgia"/>
        </w:rPr>
        <w:t>went</w:t>
      </w:r>
      <w:r w:rsidRPr="006E3262">
        <w:rPr>
          <w:rFonts w:ascii="Georgia" w:hAnsi="Georgia"/>
        </w:rPr>
        <w:t xml:space="preserve"> through many trials since he received a dream from God. He endured a lot:</w:t>
      </w:r>
    </w:p>
    <w:p w14:paraId="28094DE6" w14:textId="77777777" w:rsidR="00DF2484" w:rsidRDefault="00DF2484" w:rsidP="00DF2484">
      <w:pPr>
        <w:jc w:val="both"/>
        <w:rPr>
          <w:rFonts w:ascii="Georgia" w:hAnsi="Georgia"/>
        </w:rPr>
      </w:pPr>
    </w:p>
    <w:p w14:paraId="07FE28AE" w14:textId="77777777" w:rsidR="00DF2484" w:rsidRDefault="00DF2484" w:rsidP="00DF2484">
      <w:pPr>
        <w:jc w:val="both"/>
        <w:rPr>
          <w:rFonts w:ascii="Georgia" w:hAnsi="Georgia"/>
        </w:rPr>
      </w:pPr>
      <w:r w:rsidRPr="006E3262">
        <w:rPr>
          <w:rFonts w:ascii="Georgia" w:hAnsi="Georgia"/>
          <w:b/>
          <w:bCs/>
        </w:rPr>
        <w:t>V. 23</w:t>
      </w:r>
      <w:r>
        <w:rPr>
          <w:rFonts w:ascii="Georgia" w:hAnsi="Georgia"/>
        </w:rPr>
        <w:t xml:space="preserve"> – “</w:t>
      </w:r>
      <w:r w:rsidRPr="006E3262">
        <w:rPr>
          <w:rFonts w:ascii="Georgia" w:hAnsi="Georgia"/>
          <w:i/>
          <w:iCs/>
        </w:rPr>
        <w:t>The archers have bitterly grieved him, shot at him and hated him</w:t>
      </w:r>
      <w:r>
        <w:rPr>
          <w:rFonts w:ascii="Georgia" w:hAnsi="Georgia"/>
        </w:rPr>
        <w:t>”.</w:t>
      </w:r>
    </w:p>
    <w:p w14:paraId="3C6B508F" w14:textId="77777777" w:rsidR="00DF2484" w:rsidRDefault="00DF2484" w:rsidP="00DF2484">
      <w:pPr>
        <w:jc w:val="both"/>
        <w:rPr>
          <w:rFonts w:ascii="Georgia" w:hAnsi="Georgia"/>
        </w:rPr>
      </w:pPr>
    </w:p>
    <w:p w14:paraId="7BFE645F" w14:textId="77777777" w:rsidR="00DF2484" w:rsidRDefault="00DF2484" w:rsidP="00DF2484">
      <w:pPr>
        <w:pStyle w:val="ListParagraph"/>
        <w:numPr>
          <w:ilvl w:val="0"/>
          <w:numId w:val="1"/>
        </w:numPr>
        <w:jc w:val="both"/>
        <w:rPr>
          <w:rFonts w:ascii="Georgia" w:hAnsi="Georgia"/>
        </w:rPr>
      </w:pPr>
      <w:r>
        <w:rPr>
          <w:rFonts w:ascii="Georgia" w:hAnsi="Georgia"/>
        </w:rPr>
        <w:t xml:space="preserve">However, </w:t>
      </w:r>
      <w:proofErr w:type="gramStart"/>
      <w:r>
        <w:rPr>
          <w:rFonts w:ascii="Georgia" w:hAnsi="Georgia"/>
        </w:rPr>
        <w:t>in spite of</w:t>
      </w:r>
      <w:proofErr w:type="gramEnd"/>
      <w:r>
        <w:rPr>
          <w:rFonts w:ascii="Georgia" w:hAnsi="Georgia"/>
        </w:rPr>
        <w:t xml:space="preserve"> all the attacks…</w:t>
      </w:r>
    </w:p>
    <w:p w14:paraId="695D9C53" w14:textId="77777777" w:rsidR="00DF2484" w:rsidRDefault="00DF2484" w:rsidP="00DF2484">
      <w:pPr>
        <w:jc w:val="both"/>
        <w:rPr>
          <w:rFonts w:ascii="Georgia" w:hAnsi="Georgia"/>
        </w:rPr>
      </w:pPr>
    </w:p>
    <w:p w14:paraId="47431A1B" w14:textId="77777777" w:rsidR="00DF2484" w:rsidRDefault="00DF2484" w:rsidP="00DF2484">
      <w:pPr>
        <w:jc w:val="both"/>
        <w:rPr>
          <w:rFonts w:ascii="Georgia" w:hAnsi="Georgia"/>
        </w:rPr>
      </w:pPr>
      <w:r w:rsidRPr="00BC5254">
        <w:rPr>
          <w:rFonts w:ascii="Georgia" w:hAnsi="Georgia"/>
          <w:b/>
          <w:bCs/>
        </w:rPr>
        <w:t>V.24</w:t>
      </w:r>
      <w:r>
        <w:rPr>
          <w:rFonts w:ascii="Georgia" w:hAnsi="Georgia"/>
        </w:rPr>
        <w:t xml:space="preserve"> – “</w:t>
      </w:r>
      <w:r w:rsidRPr="006E3262">
        <w:rPr>
          <w:rFonts w:ascii="Georgia" w:hAnsi="Georgia"/>
          <w:i/>
          <w:iCs/>
        </w:rPr>
        <w:t>his bow remained in strength, and the arms of his hands were made strong by the hand of the mighty God of Jacob</w:t>
      </w:r>
      <w:r>
        <w:rPr>
          <w:rFonts w:ascii="Georgia" w:hAnsi="Georgia"/>
        </w:rPr>
        <w:t>”.</w:t>
      </w:r>
    </w:p>
    <w:p w14:paraId="744D649B" w14:textId="77777777" w:rsidR="00DF2484" w:rsidRDefault="00DF2484" w:rsidP="00DF2484">
      <w:pPr>
        <w:jc w:val="both"/>
        <w:rPr>
          <w:rFonts w:ascii="Georgia" w:hAnsi="Georgia"/>
        </w:rPr>
      </w:pPr>
    </w:p>
    <w:p w14:paraId="5819969A" w14:textId="77777777" w:rsidR="00DF2484" w:rsidRDefault="00DF2484" w:rsidP="00DF2484">
      <w:pPr>
        <w:jc w:val="both"/>
        <w:rPr>
          <w:rFonts w:ascii="Georgia" w:hAnsi="Georgia"/>
        </w:rPr>
      </w:pPr>
      <w:r>
        <w:rPr>
          <w:rFonts w:ascii="Georgia" w:hAnsi="Georgia"/>
        </w:rPr>
        <w:t>The key word here is “</w:t>
      </w:r>
      <w:r w:rsidRPr="00673D74">
        <w:rPr>
          <w:rFonts w:ascii="Georgia" w:hAnsi="Georgia"/>
          <w:i/>
          <w:iCs/>
        </w:rPr>
        <w:t>remained</w:t>
      </w:r>
      <w:r>
        <w:rPr>
          <w:rFonts w:ascii="Georgia" w:hAnsi="Georgia"/>
        </w:rPr>
        <w:t>”. Joseph didn’t quit, Joseph remained. He remained the same, he remained strong, he remained faithful to the assignment. He remained pursuing the dream God had given him, he remained in integrity, and he was never moved from the source of his power: the mighty God of Jacob!</w:t>
      </w:r>
    </w:p>
    <w:p w14:paraId="68B37B5E" w14:textId="77777777" w:rsidR="00DF2484" w:rsidRDefault="00DF2484" w:rsidP="00DF2484">
      <w:pPr>
        <w:jc w:val="both"/>
        <w:rPr>
          <w:rFonts w:ascii="Georgia" w:hAnsi="Georgia"/>
        </w:rPr>
      </w:pPr>
    </w:p>
    <w:p w14:paraId="4890B4CB" w14:textId="77777777" w:rsidR="00DF2484" w:rsidRDefault="00DF2484" w:rsidP="00DF2484">
      <w:pPr>
        <w:jc w:val="both"/>
        <w:rPr>
          <w:rFonts w:ascii="Georgia" w:hAnsi="Georgia"/>
          <w:i/>
          <w:iCs/>
        </w:rPr>
      </w:pPr>
      <w:r w:rsidRPr="00673D74">
        <w:rPr>
          <w:rFonts w:ascii="Georgia" w:hAnsi="Georgia"/>
          <w:b/>
          <w:bCs/>
        </w:rPr>
        <w:t>V.22</w:t>
      </w:r>
      <w:r>
        <w:rPr>
          <w:rFonts w:ascii="Georgia" w:hAnsi="Georgia"/>
        </w:rPr>
        <w:t xml:space="preserve"> says that he remained like </w:t>
      </w:r>
      <w:r w:rsidRPr="00673D74">
        <w:rPr>
          <w:rFonts w:ascii="Georgia" w:hAnsi="Georgia"/>
          <w:i/>
          <w:iCs/>
        </w:rPr>
        <w:t xml:space="preserve">a </w:t>
      </w:r>
      <w:r w:rsidRPr="00673D74">
        <w:rPr>
          <w:rFonts w:ascii="Georgia" w:hAnsi="Georgia"/>
          <w:b/>
          <w:bCs/>
          <w:i/>
          <w:iCs/>
        </w:rPr>
        <w:t>fruitful branch</w:t>
      </w:r>
      <w:r w:rsidRPr="00673D74">
        <w:rPr>
          <w:rFonts w:ascii="Georgia" w:hAnsi="Georgia"/>
          <w:i/>
          <w:iCs/>
        </w:rPr>
        <w:t xml:space="preserve"> </w:t>
      </w:r>
      <w:r w:rsidRPr="00673D74">
        <w:rPr>
          <w:rFonts w:ascii="Georgia" w:hAnsi="Georgia"/>
          <w:b/>
          <w:bCs/>
          <w:i/>
          <w:iCs/>
        </w:rPr>
        <w:t>by the well</w:t>
      </w:r>
      <w:r>
        <w:rPr>
          <w:rFonts w:ascii="Georgia" w:hAnsi="Georgia"/>
          <w:i/>
          <w:iCs/>
        </w:rPr>
        <w:t xml:space="preserve">. </w:t>
      </w:r>
    </w:p>
    <w:p w14:paraId="72749BF2" w14:textId="77777777" w:rsidR="00DF2484" w:rsidRDefault="00DF2484" w:rsidP="00DF2484">
      <w:pPr>
        <w:jc w:val="both"/>
        <w:rPr>
          <w:rFonts w:ascii="Georgia" w:hAnsi="Georgia"/>
        </w:rPr>
      </w:pPr>
    </w:p>
    <w:p w14:paraId="7E8F88B3" w14:textId="77777777" w:rsidR="00DF2484" w:rsidRDefault="00DF2484" w:rsidP="00DF2484">
      <w:pPr>
        <w:jc w:val="both"/>
        <w:rPr>
          <w:rFonts w:ascii="Georgia" w:hAnsi="Georgia"/>
        </w:rPr>
      </w:pPr>
      <w:r>
        <w:rPr>
          <w:rFonts w:ascii="Georgia" w:hAnsi="Georgia"/>
        </w:rPr>
        <w:t>He knew where the water was and remained by it. No wonder he was fruitful. He knew where his power was and didn’t move from it. He was constant.</w:t>
      </w:r>
    </w:p>
    <w:p w14:paraId="38534813" w14:textId="77777777" w:rsidR="00DF2484" w:rsidRDefault="00DF2484" w:rsidP="00DF2484">
      <w:pPr>
        <w:jc w:val="both"/>
        <w:rPr>
          <w:rFonts w:ascii="Georgia" w:hAnsi="Georgia"/>
        </w:rPr>
      </w:pPr>
    </w:p>
    <w:p w14:paraId="6E00DF76" w14:textId="77777777" w:rsidR="00DF2484" w:rsidRDefault="00DF2484" w:rsidP="00DF2484">
      <w:pPr>
        <w:jc w:val="both"/>
        <w:rPr>
          <w:rFonts w:ascii="Georgia" w:hAnsi="Georgia"/>
        </w:rPr>
      </w:pPr>
      <w:r>
        <w:rPr>
          <w:rFonts w:ascii="Georgia" w:hAnsi="Georgia"/>
        </w:rPr>
        <w:t xml:space="preserve">He didn’t lack ‘staying power’, he didn’t change the course, he was constant and unwavering. He knew his identity, he embraced his assignment and never moved from where he was with God. </w:t>
      </w:r>
    </w:p>
    <w:p w14:paraId="3289948D" w14:textId="77777777" w:rsidR="00DF2484" w:rsidRDefault="00DF2484" w:rsidP="00DF2484">
      <w:pPr>
        <w:jc w:val="both"/>
        <w:rPr>
          <w:rFonts w:ascii="Georgia" w:hAnsi="Georgia"/>
        </w:rPr>
      </w:pPr>
    </w:p>
    <w:p w14:paraId="6314A13D" w14:textId="77777777" w:rsidR="00DF2484" w:rsidRDefault="00DF2484" w:rsidP="00DF2484">
      <w:pPr>
        <w:jc w:val="both"/>
        <w:rPr>
          <w:rFonts w:ascii="Georgia" w:hAnsi="Georgia"/>
        </w:rPr>
      </w:pPr>
      <w:r>
        <w:rPr>
          <w:rFonts w:ascii="Georgia" w:hAnsi="Georgia"/>
        </w:rPr>
        <w:t>Joseph’s life is such an example of stability and consistency though the highs and lows of life. No wonder he was blessed and one day saw his God-given dream come to pass.</w:t>
      </w:r>
    </w:p>
    <w:p w14:paraId="297A8DF5" w14:textId="77777777" w:rsidR="00DF2484" w:rsidRDefault="00DF2484" w:rsidP="00DF2484">
      <w:pPr>
        <w:jc w:val="both"/>
        <w:rPr>
          <w:rFonts w:ascii="Georgia" w:hAnsi="Georgia"/>
        </w:rPr>
      </w:pPr>
    </w:p>
    <w:p w14:paraId="5DA4BFF3" w14:textId="6459866F" w:rsidR="00DF2484" w:rsidRDefault="00DF2484" w:rsidP="00DF2484">
      <w:pPr>
        <w:jc w:val="both"/>
        <w:rPr>
          <w:rFonts w:ascii="Georgia" w:hAnsi="Georgia"/>
        </w:rPr>
      </w:pPr>
      <w:r>
        <w:rPr>
          <w:rFonts w:ascii="Georgia" w:hAnsi="Georgia"/>
        </w:rPr>
        <w:t>Jacob</w:t>
      </w:r>
      <w:r w:rsidR="00E4790B">
        <w:rPr>
          <w:rFonts w:ascii="Georgia" w:hAnsi="Georgia"/>
        </w:rPr>
        <w:t>, therefore,</w:t>
      </w:r>
      <w:r>
        <w:rPr>
          <w:rFonts w:ascii="Georgia" w:hAnsi="Georgia"/>
        </w:rPr>
        <w:t xml:space="preserve"> spoke blessings over his son Joseph because he was stable and </w:t>
      </w:r>
      <w:r w:rsidR="00B03960">
        <w:rPr>
          <w:rFonts w:ascii="Georgia" w:hAnsi="Georgia"/>
        </w:rPr>
        <w:t>constant.</w:t>
      </w:r>
      <w:r>
        <w:rPr>
          <w:rFonts w:ascii="Georgia" w:hAnsi="Georgia"/>
        </w:rPr>
        <w:t xml:space="preserve"> However, that is not what he said about Reuben, his firstborn.</w:t>
      </w:r>
    </w:p>
    <w:p w14:paraId="1464C637" w14:textId="77777777" w:rsidR="00DF2484" w:rsidRDefault="00DF2484" w:rsidP="00DF2484">
      <w:pPr>
        <w:jc w:val="both"/>
        <w:rPr>
          <w:rFonts w:ascii="Georgia" w:hAnsi="Georgia"/>
        </w:rPr>
      </w:pPr>
    </w:p>
    <w:p w14:paraId="7914E5E6" w14:textId="77777777" w:rsidR="00DF2484" w:rsidRPr="00665C0B" w:rsidRDefault="00DF2484" w:rsidP="00DF2484">
      <w:pPr>
        <w:pStyle w:val="ListParagraph"/>
        <w:numPr>
          <w:ilvl w:val="0"/>
          <w:numId w:val="5"/>
        </w:numPr>
        <w:jc w:val="both"/>
        <w:rPr>
          <w:rFonts w:ascii="Georgia" w:hAnsi="Georgia"/>
          <w:b/>
          <w:bCs/>
        </w:rPr>
      </w:pPr>
      <w:r>
        <w:rPr>
          <w:rFonts w:ascii="Georgia" w:hAnsi="Georgia"/>
          <w:b/>
          <w:bCs/>
        </w:rPr>
        <w:t>Unstable Reuben</w:t>
      </w:r>
    </w:p>
    <w:p w14:paraId="31C4920E" w14:textId="77777777" w:rsidR="00DF2484" w:rsidRDefault="00DF2484" w:rsidP="00DF2484">
      <w:pPr>
        <w:jc w:val="both"/>
        <w:rPr>
          <w:rFonts w:ascii="Georgia" w:hAnsi="Georgia"/>
        </w:rPr>
      </w:pPr>
    </w:p>
    <w:p w14:paraId="5D23F355" w14:textId="7C6A2F73" w:rsidR="00DF2484" w:rsidRDefault="00DF2484" w:rsidP="00DF2484">
      <w:pPr>
        <w:jc w:val="both"/>
        <w:rPr>
          <w:rFonts w:ascii="Georgia" w:hAnsi="Georgia"/>
        </w:rPr>
      </w:pPr>
      <w:r w:rsidRPr="00C6088B">
        <w:rPr>
          <w:rFonts w:ascii="Georgia" w:hAnsi="Georgia"/>
          <w:b/>
          <w:bCs/>
        </w:rPr>
        <w:t>Genesis 49:4</w:t>
      </w:r>
      <w:r>
        <w:rPr>
          <w:rFonts w:ascii="Georgia" w:hAnsi="Georgia"/>
        </w:rPr>
        <w:t xml:space="preserve"> – “</w:t>
      </w:r>
      <w:r w:rsidRPr="00C6088B">
        <w:rPr>
          <w:rFonts w:ascii="Georgia" w:hAnsi="Georgia"/>
          <w:i/>
          <w:iCs/>
        </w:rPr>
        <w:t xml:space="preserve">unstable as water, you shall not </w:t>
      </w:r>
      <w:r w:rsidR="00B03960" w:rsidRPr="00C6088B">
        <w:rPr>
          <w:rFonts w:ascii="Georgia" w:hAnsi="Georgia"/>
          <w:i/>
          <w:iCs/>
        </w:rPr>
        <w:t>excel</w:t>
      </w:r>
      <w:r w:rsidR="00B03960">
        <w:rPr>
          <w:rFonts w:ascii="Georgia" w:hAnsi="Georgia"/>
        </w:rPr>
        <w:t>”.</w:t>
      </w:r>
    </w:p>
    <w:p w14:paraId="473AF253" w14:textId="77777777" w:rsidR="00DF2484" w:rsidRDefault="00DF2484" w:rsidP="00DF2484">
      <w:pPr>
        <w:jc w:val="both"/>
        <w:rPr>
          <w:rFonts w:ascii="Georgia" w:hAnsi="Georgia"/>
        </w:rPr>
      </w:pPr>
    </w:p>
    <w:p w14:paraId="212D77F5" w14:textId="63E3204C" w:rsidR="00DF2484" w:rsidRPr="00E4790B" w:rsidRDefault="00DF2484" w:rsidP="00DF2484">
      <w:pPr>
        <w:jc w:val="both"/>
        <w:rPr>
          <w:rFonts w:ascii="Georgia" w:hAnsi="Georgia"/>
        </w:rPr>
      </w:pPr>
      <w:r>
        <w:rPr>
          <w:rFonts w:ascii="Georgia" w:hAnsi="Georgia"/>
        </w:rPr>
        <w:t xml:space="preserve">What a contrast! Because of his sin, Reuben, although he was the firstborn, he lost his birthright and, because of his instability he was not going to excel. </w:t>
      </w:r>
      <w:r w:rsidR="00E4790B">
        <w:rPr>
          <w:rFonts w:ascii="Georgia" w:hAnsi="Georgia"/>
        </w:rPr>
        <w:t xml:space="preserve"> </w:t>
      </w:r>
      <w:r>
        <w:rPr>
          <w:rFonts w:ascii="Georgia" w:hAnsi="Georgia"/>
        </w:rPr>
        <w:t>His father described him not as someone ‘solid as a rock’ but ‘</w:t>
      </w:r>
      <w:r w:rsidRPr="00C6088B">
        <w:rPr>
          <w:rFonts w:ascii="Georgia" w:hAnsi="Georgia"/>
          <w:i/>
          <w:iCs/>
        </w:rPr>
        <w:t>unstable as water’</w:t>
      </w:r>
      <w:r>
        <w:rPr>
          <w:rFonts w:ascii="Georgia" w:hAnsi="Georgia"/>
          <w:i/>
          <w:iCs/>
        </w:rPr>
        <w:t xml:space="preserve">. </w:t>
      </w:r>
    </w:p>
    <w:p w14:paraId="685FB463" w14:textId="77777777" w:rsidR="00DF2484" w:rsidRDefault="00DF2484" w:rsidP="00DF2484">
      <w:pPr>
        <w:jc w:val="both"/>
        <w:rPr>
          <w:rFonts w:ascii="Georgia" w:hAnsi="Georgia"/>
          <w:i/>
          <w:iCs/>
        </w:rPr>
      </w:pPr>
    </w:p>
    <w:p w14:paraId="3A98379F" w14:textId="77777777" w:rsidR="00DF2484" w:rsidRPr="00E4790B" w:rsidRDefault="00DF2484" w:rsidP="00DF2484">
      <w:pPr>
        <w:pStyle w:val="ListParagraph"/>
        <w:numPr>
          <w:ilvl w:val="0"/>
          <w:numId w:val="3"/>
        </w:numPr>
        <w:jc w:val="both"/>
        <w:rPr>
          <w:rFonts w:ascii="Georgia" w:hAnsi="Georgia"/>
          <w:u w:val="single"/>
        </w:rPr>
      </w:pPr>
      <w:r w:rsidRPr="00E4790B">
        <w:rPr>
          <w:rFonts w:ascii="Georgia" w:hAnsi="Georgia"/>
        </w:rPr>
        <w:t xml:space="preserve">Unstable: uncertain, unreliable, always changing, unpredictable, fluid, wobbly, lacking substance. </w:t>
      </w:r>
    </w:p>
    <w:p w14:paraId="7C9A99B0" w14:textId="77777777" w:rsidR="00DF2484" w:rsidRPr="00051FD0" w:rsidRDefault="00DF2484" w:rsidP="00DF2484">
      <w:pPr>
        <w:pStyle w:val="ListParagraph"/>
        <w:jc w:val="both"/>
        <w:rPr>
          <w:rFonts w:ascii="Georgia" w:hAnsi="Georgia"/>
          <w:b/>
          <w:bCs/>
          <w:u w:val="single"/>
        </w:rPr>
      </w:pPr>
    </w:p>
    <w:p w14:paraId="5206E75A" w14:textId="77777777" w:rsidR="00DF2484" w:rsidRDefault="00DF2484" w:rsidP="00DF2484">
      <w:pPr>
        <w:pStyle w:val="ListParagraph"/>
        <w:ind w:left="0"/>
        <w:jc w:val="both"/>
        <w:rPr>
          <w:rFonts w:ascii="Georgia" w:hAnsi="Georgia"/>
        </w:rPr>
      </w:pPr>
      <w:r>
        <w:rPr>
          <w:rFonts w:ascii="Georgia" w:hAnsi="Georgia"/>
        </w:rPr>
        <w:t>Someone unstable can’t be trusted with a dream, someone unreliable can’t be trusted with an assignment.</w:t>
      </w:r>
    </w:p>
    <w:p w14:paraId="6DE64F9E" w14:textId="77777777" w:rsidR="00DF2484" w:rsidRDefault="00DF2484" w:rsidP="00DF2484">
      <w:pPr>
        <w:pStyle w:val="ListParagraph"/>
        <w:ind w:left="0"/>
        <w:jc w:val="both"/>
        <w:rPr>
          <w:rFonts w:ascii="Georgia" w:hAnsi="Georgia"/>
        </w:rPr>
      </w:pPr>
    </w:p>
    <w:p w14:paraId="37895E21" w14:textId="77777777" w:rsidR="00DF2484" w:rsidRPr="00BC5254" w:rsidRDefault="00DF2484" w:rsidP="00DF2484">
      <w:pPr>
        <w:pStyle w:val="ListParagraph"/>
        <w:ind w:left="0"/>
        <w:rPr>
          <w:rFonts w:ascii="Georgia" w:hAnsi="Georgia"/>
          <w:b/>
          <w:bCs/>
          <w:i/>
          <w:iCs/>
        </w:rPr>
      </w:pPr>
      <w:r w:rsidRPr="00BC5254">
        <w:rPr>
          <w:rFonts w:ascii="Georgia" w:hAnsi="Georgia"/>
          <w:b/>
          <w:bCs/>
        </w:rPr>
        <w:t>Proverbs 24:21</w:t>
      </w:r>
      <w:r w:rsidRPr="001871E8">
        <w:rPr>
          <w:rFonts w:ascii="Georgia" w:hAnsi="Georgia"/>
          <w:b/>
          <w:bCs/>
          <w:vertAlign w:val="subscript"/>
        </w:rPr>
        <w:t xml:space="preserve"> </w:t>
      </w:r>
      <w:r>
        <w:rPr>
          <w:rFonts w:ascii="Georgia" w:hAnsi="Georgia"/>
          <w:b/>
          <w:bCs/>
        </w:rPr>
        <w:t>- “</w:t>
      </w:r>
      <w:r w:rsidRPr="00BC5254">
        <w:rPr>
          <w:rStyle w:val="text"/>
          <w:rFonts w:ascii="Georgia" w:hAnsi="Georgia" w:cs="Segoe UI"/>
          <w:i/>
          <w:iCs/>
          <w:color w:val="000000"/>
        </w:rPr>
        <w:t>My son,</w:t>
      </w:r>
      <w:r w:rsidRPr="00BC5254">
        <w:rPr>
          <w:rStyle w:val="apple-converted-space"/>
          <w:rFonts w:ascii="Georgia" w:hAnsi="Georgia" w:cs="Segoe UI"/>
          <w:i/>
          <w:iCs/>
          <w:color w:val="000000"/>
        </w:rPr>
        <w:t> </w:t>
      </w:r>
      <w:r w:rsidRPr="00BC5254">
        <w:rPr>
          <w:rStyle w:val="text"/>
          <w:rFonts w:ascii="Georgia" w:hAnsi="Georgia" w:cs="Segoe UI"/>
          <w:i/>
          <w:iCs/>
          <w:color w:val="000000"/>
        </w:rPr>
        <w:t>fear the</w:t>
      </w:r>
      <w:r w:rsidRPr="00BC5254">
        <w:rPr>
          <w:rStyle w:val="apple-converted-space"/>
          <w:rFonts w:ascii="Georgia" w:hAnsi="Georgia" w:cs="Segoe UI"/>
          <w:i/>
          <w:iCs/>
          <w:color w:val="000000"/>
        </w:rPr>
        <w:t> </w:t>
      </w:r>
      <w:r w:rsidRPr="00BC5254">
        <w:rPr>
          <w:rStyle w:val="small-caps"/>
          <w:rFonts w:ascii="Georgia" w:hAnsi="Georgia" w:cs="Segoe UI"/>
          <w:i/>
          <w:iCs/>
          <w:color w:val="000000"/>
        </w:rPr>
        <w:t>Lord</w:t>
      </w:r>
      <w:r w:rsidRPr="00BC5254">
        <w:rPr>
          <w:rStyle w:val="apple-converted-space"/>
          <w:rFonts w:ascii="Georgia" w:hAnsi="Georgia" w:cs="Segoe UI"/>
          <w:i/>
          <w:iCs/>
          <w:color w:val="000000"/>
        </w:rPr>
        <w:t> </w:t>
      </w:r>
      <w:r w:rsidRPr="00BC5254">
        <w:rPr>
          <w:rStyle w:val="text"/>
          <w:rFonts w:ascii="Georgia" w:hAnsi="Georgia" w:cs="Segoe UI"/>
          <w:i/>
          <w:iCs/>
          <w:color w:val="000000"/>
        </w:rPr>
        <w:t>and the king;</w:t>
      </w:r>
      <w:r>
        <w:rPr>
          <w:rFonts w:ascii="Georgia" w:hAnsi="Georgia" w:cs="Segoe UI"/>
          <w:i/>
          <w:iCs/>
          <w:color w:val="000000"/>
        </w:rPr>
        <w:t xml:space="preserve"> d</w:t>
      </w:r>
      <w:r w:rsidRPr="00BC5254">
        <w:rPr>
          <w:rStyle w:val="text"/>
          <w:rFonts w:ascii="Georgia" w:hAnsi="Georgia" w:cs="Segoe UI"/>
          <w:i/>
          <w:iCs/>
          <w:color w:val="000000"/>
        </w:rPr>
        <w:t xml:space="preserve">o not associate with </w:t>
      </w:r>
      <w:r w:rsidRPr="001871E8">
        <w:rPr>
          <w:rStyle w:val="text"/>
          <w:rFonts w:ascii="Georgia" w:hAnsi="Georgia" w:cs="Segoe UI"/>
          <w:i/>
          <w:iCs/>
          <w:color w:val="000000"/>
          <w:u w:val="single"/>
        </w:rPr>
        <w:t>those given to change</w:t>
      </w:r>
      <w:r w:rsidRPr="00BC5254">
        <w:rPr>
          <w:rStyle w:val="text"/>
          <w:rFonts w:ascii="Georgia" w:hAnsi="Georgia" w:cs="Segoe UI"/>
          <w:i/>
          <w:iCs/>
          <w:color w:val="000000"/>
        </w:rPr>
        <w:t>;”</w:t>
      </w:r>
    </w:p>
    <w:p w14:paraId="2BECE9E3" w14:textId="77777777" w:rsidR="00DF2484" w:rsidRDefault="00DF2484" w:rsidP="00DF2484">
      <w:pPr>
        <w:pStyle w:val="ListParagraph"/>
        <w:jc w:val="both"/>
        <w:rPr>
          <w:rFonts w:ascii="Georgia" w:hAnsi="Georgia"/>
        </w:rPr>
      </w:pPr>
    </w:p>
    <w:p w14:paraId="3AD57166" w14:textId="77777777" w:rsidR="00DF2484" w:rsidRDefault="00DF2484" w:rsidP="00DF2484">
      <w:pPr>
        <w:pStyle w:val="ListParagraph"/>
        <w:numPr>
          <w:ilvl w:val="0"/>
          <w:numId w:val="3"/>
        </w:numPr>
        <w:jc w:val="both"/>
        <w:rPr>
          <w:rFonts w:ascii="Georgia" w:hAnsi="Georgia"/>
        </w:rPr>
      </w:pPr>
      <w:r w:rsidRPr="00051FD0">
        <w:rPr>
          <w:rFonts w:ascii="Georgia" w:hAnsi="Georgia"/>
        </w:rPr>
        <w:t xml:space="preserve">Unlike his brother, </w:t>
      </w:r>
      <w:r>
        <w:rPr>
          <w:rFonts w:ascii="Georgia" w:hAnsi="Georgia"/>
        </w:rPr>
        <w:t>Joseph had some real stick-ability and was blessed. Reuben could not excel. What a contrast.</w:t>
      </w:r>
    </w:p>
    <w:p w14:paraId="296C17EB" w14:textId="77777777" w:rsidR="00DF2484" w:rsidRDefault="00DF2484" w:rsidP="00DF2484">
      <w:pPr>
        <w:pStyle w:val="ListParagraph"/>
        <w:ind w:left="0"/>
        <w:jc w:val="both"/>
        <w:rPr>
          <w:rFonts w:ascii="Georgia" w:hAnsi="Georgia"/>
        </w:rPr>
      </w:pPr>
    </w:p>
    <w:p w14:paraId="32DE5F40" w14:textId="77777777" w:rsidR="00DF2484" w:rsidRDefault="00DF2484" w:rsidP="00DF2484">
      <w:pPr>
        <w:pStyle w:val="ListParagraph"/>
        <w:ind w:left="0"/>
        <w:jc w:val="both"/>
        <w:rPr>
          <w:rFonts w:ascii="Georgia" w:hAnsi="Georgia"/>
        </w:rPr>
      </w:pPr>
      <w:r>
        <w:rPr>
          <w:rFonts w:ascii="Georgia" w:hAnsi="Georgia"/>
        </w:rPr>
        <w:t>Inconsistency can never lead to success:</w:t>
      </w:r>
    </w:p>
    <w:p w14:paraId="17F8DBAA" w14:textId="77777777" w:rsidR="00DF2484" w:rsidRDefault="00DF2484" w:rsidP="00DF2484">
      <w:pPr>
        <w:pStyle w:val="ListParagraph"/>
        <w:ind w:left="0"/>
        <w:jc w:val="both"/>
        <w:rPr>
          <w:rFonts w:ascii="Georgia" w:hAnsi="Georgia"/>
        </w:rPr>
      </w:pPr>
    </w:p>
    <w:p w14:paraId="410FD230" w14:textId="77777777" w:rsidR="00DF2484" w:rsidRDefault="00DF2484" w:rsidP="00DF2484">
      <w:pPr>
        <w:pStyle w:val="ListParagraph"/>
        <w:numPr>
          <w:ilvl w:val="0"/>
          <w:numId w:val="4"/>
        </w:numPr>
        <w:jc w:val="both"/>
        <w:rPr>
          <w:rFonts w:ascii="Georgia" w:hAnsi="Georgia"/>
        </w:rPr>
      </w:pPr>
      <w:r>
        <w:rPr>
          <w:rFonts w:ascii="Georgia" w:hAnsi="Georgia"/>
        </w:rPr>
        <w:t>A company with a great business plan and ambition can never succeed if they are inconsistent in the execution of that plan.</w:t>
      </w:r>
    </w:p>
    <w:p w14:paraId="16FF5594" w14:textId="77777777" w:rsidR="00DF2484" w:rsidRDefault="00DF2484" w:rsidP="00DF2484">
      <w:pPr>
        <w:pStyle w:val="ListParagraph"/>
        <w:numPr>
          <w:ilvl w:val="0"/>
          <w:numId w:val="4"/>
        </w:numPr>
        <w:jc w:val="both"/>
        <w:rPr>
          <w:rFonts w:ascii="Georgia" w:hAnsi="Georgia"/>
        </w:rPr>
      </w:pPr>
      <w:r>
        <w:rPr>
          <w:rFonts w:ascii="Georgia" w:hAnsi="Georgia"/>
        </w:rPr>
        <w:t>An athlete will never excel without a consistent routine of training.</w:t>
      </w:r>
    </w:p>
    <w:p w14:paraId="5C82D5F2" w14:textId="6135F973" w:rsidR="00DF2484" w:rsidRDefault="00DF2484" w:rsidP="00DF2484">
      <w:pPr>
        <w:pStyle w:val="ListParagraph"/>
        <w:numPr>
          <w:ilvl w:val="0"/>
          <w:numId w:val="4"/>
        </w:numPr>
        <w:jc w:val="both"/>
        <w:rPr>
          <w:rFonts w:ascii="Georgia" w:hAnsi="Georgia"/>
        </w:rPr>
      </w:pPr>
      <w:r>
        <w:rPr>
          <w:rFonts w:ascii="Georgia" w:hAnsi="Georgia"/>
        </w:rPr>
        <w:t xml:space="preserve">A family will not do well if they’re unstable and always </w:t>
      </w:r>
      <w:r w:rsidR="00E4790B">
        <w:rPr>
          <w:rFonts w:ascii="Georgia" w:hAnsi="Georgia"/>
        </w:rPr>
        <w:t>changing.</w:t>
      </w:r>
    </w:p>
    <w:p w14:paraId="2256942F" w14:textId="5F18048F" w:rsidR="00DF2484" w:rsidRDefault="00DF2484" w:rsidP="00DF2484">
      <w:pPr>
        <w:pStyle w:val="ListParagraph"/>
        <w:numPr>
          <w:ilvl w:val="0"/>
          <w:numId w:val="4"/>
        </w:numPr>
        <w:jc w:val="both"/>
        <w:rPr>
          <w:rFonts w:ascii="Georgia" w:hAnsi="Georgia"/>
        </w:rPr>
      </w:pPr>
      <w:r>
        <w:rPr>
          <w:rFonts w:ascii="Georgia" w:hAnsi="Georgia"/>
        </w:rPr>
        <w:t xml:space="preserve">Likewise, we will never do well spiritually if our relationship with God is unstable, with no specific set times to be in His presence, reading and learning the </w:t>
      </w:r>
      <w:r w:rsidR="00E4790B">
        <w:rPr>
          <w:rFonts w:ascii="Georgia" w:hAnsi="Georgia"/>
        </w:rPr>
        <w:t>W</w:t>
      </w:r>
      <w:r>
        <w:rPr>
          <w:rFonts w:ascii="Georgia" w:hAnsi="Georgia"/>
        </w:rPr>
        <w:t>ord. We cannot expect to grow, expand, flourish if we do not make it a priority to abide in Him and His words abiding in us. The word ‘</w:t>
      </w:r>
      <w:r w:rsidRPr="0067443B">
        <w:rPr>
          <w:rFonts w:ascii="Georgia" w:hAnsi="Georgia"/>
          <w:i/>
          <w:iCs/>
        </w:rPr>
        <w:t>abide</w:t>
      </w:r>
      <w:r>
        <w:rPr>
          <w:rFonts w:ascii="Georgia" w:hAnsi="Georgia"/>
        </w:rPr>
        <w:t>’ itself, describes what consistency is.</w:t>
      </w:r>
    </w:p>
    <w:p w14:paraId="6E7F9ECC" w14:textId="77777777" w:rsidR="00DF2484" w:rsidRDefault="00DF2484" w:rsidP="00DF2484">
      <w:pPr>
        <w:jc w:val="both"/>
        <w:rPr>
          <w:rFonts w:ascii="Georgia" w:hAnsi="Georgia"/>
        </w:rPr>
      </w:pPr>
    </w:p>
    <w:p w14:paraId="30FBDC24" w14:textId="77777777" w:rsidR="00DF2484" w:rsidRPr="00E4790B" w:rsidRDefault="00DF2484" w:rsidP="00DF2484">
      <w:pPr>
        <w:jc w:val="both"/>
        <w:rPr>
          <w:rFonts w:ascii="Georgia" w:hAnsi="Georgia"/>
          <w:i/>
          <w:iCs/>
        </w:rPr>
      </w:pPr>
      <w:r w:rsidRPr="00E4790B">
        <w:rPr>
          <w:rFonts w:ascii="Georgia" w:hAnsi="Georgia"/>
        </w:rPr>
        <w:t xml:space="preserve">Someone said, </w:t>
      </w:r>
      <w:r w:rsidRPr="00E4790B">
        <w:rPr>
          <w:rFonts w:ascii="Georgia" w:hAnsi="Georgia"/>
          <w:i/>
          <w:iCs/>
        </w:rPr>
        <w:t xml:space="preserve">success is the sum of small efforts repeated day in and day out. </w:t>
      </w:r>
      <w:r w:rsidRPr="00E4790B">
        <w:rPr>
          <w:rFonts w:ascii="Georgia" w:hAnsi="Georgia"/>
        </w:rPr>
        <w:t xml:space="preserve">The truth is </w:t>
      </w:r>
      <w:r w:rsidRPr="00E4790B">
        <w:rPr>
          <w:rFonts w:ascii="Georgia" w:hAnsi="Georgia"/>
          <w:i/>
          <w:iCs/>
        </w:rPr>
        <w:t xml:space="preserve">what you do every day, matters more than what you do </w:t>
      </w:r>
      <w:proofErr w:type="gramStart"/>
      <w:r w:rsidRPr="00E4790B">
        <w:rPr>
          <w:rFonts w:ascii="Georgia" w:hAnsi="Georgia"/>
          <w:i/>
          <w:iCs/>
        </w:rPr>
        <w:t>once in a while</w:t>
      </w:r>
      <w:proofErr w:type="gramEnd"/>
      <w:r w:rsidRPr="00E4790B">
        <w:rPr>
          <w:rFonts w:ascii="Georgia" w:hAnsi="Georgia"/>
          <w:i/>
          <w:iCs/>
        </w:rPr>
        <w:t>.</w:t>
      </w:r>
    </w:p>
    <w:p w14:paraId="49391770" w14:textId="77777777" w:rsidR="00DF2484" w:rsidRDefault="00DF2484" w:rsidP="00DF2484">
      <w:pPr>
        <w:jc w:val="both"/>
        <w:rPr>
          <w:rFonts w:ascii="Georgia" w:hAnsi="Georgia"/>
          <w:b/>
          <w:bCs/>
          <w:i/>
          <w:iCs/>
        </w:rPr>
      </w:pPr>
    </w:p>
    <w:p w14:paraId="2E44ECAB" w14:textId="77777777" w:rsidR="00DF2484" w:rsidRDefault="00DF2484" w:rsidP="00DF2484">
      <w:pPr>
        <w:jc w:val="both"/>
        <w:rPr>
          <w:rFonts w:ascii="Georgia" w:hAnsi="Georgia"/>
        </w:rPr>
      </w:pPr>
      <w:r>
        <w:rPr>
          <w:rFonts w:ascii="Georgia" w:hAnsi="Georgia"/>
        </w:rPr>
        <w:t>We need to get better in this area – getting better at developing the consistent habits that lead to spiritual excellence and blessing.</w:t>
      </w:r>
    </w:p>
    <w:p w14:paraId="253832D1" w14:textId="77777777" w:rsidR="00DF2484" w:rsidRDefault="00DF2484" w:rsidP="00DF2484">
      <w:pPr>
        <w:jc w:val="both"/>
        <w:rPr>
          <w:rFonts w:ascii="Georgia" w:hAnsi="Georgia"/>
        </w:rPr>
      </w:pPr>
    </w:p>
    <w:p w14:paraId="78023578" w14:textId="77777777" w:rsidR="00DF2484" w:rsidRDefault="00DF2484" w:rsidP="00DF2484">
      <w:pPr>
        <w:pStyle w:val="ListParagraph"/>
        <w:numPr>
          <w:ilvl w:val="0"/>
          <w:numId w:val="3"/>
        </w:numPr>
        <w:jc w:val="both"/>
        <w:rPr>
          <w:rFonts w:ascii="Georgia" w:hAnsi="Georgia"/>
        </w:rPr>
      </w:pPr>
      <w:r>
        <w:rPr>
          <w:rFonts w:ascii="Georgia" w:hAnsi="Georgia"/>
        </w:rPr>
        <w:t>Reuben was unstable as water.</w:t>
      </w:r>
    </w:p>
    <w:p w14:paraId="07CA299E" w14:textId="77777777" w:rsidR="00DF2484" w:rsidRDefault="00DF2484" w:rsidP="00DF2484">
      <w:pPr>
        <w:jc w:val="both"/>
        <w:rPr>
          <w:rFonts w:ascii="Georgia" w:hAnsi="Georgia"/>
        </w:rPr>
      </w:pPr>
    </w:p>
    <w:p w14:paraId="71AB50F6" w14:textId="46547FDE" w:rsidR="00DF2484" w:rsidRPr="00BA70BF" w:rsidRDefault="00DF2484" w:rsidP="00DF2484">
      <w:pPr>
        <w:jc w:val="both"/>
        <w:rPr>
          <w:rFonts w:ascii="Georgia" w:hAnsi="Georgia"/>
        </w:rPr>
      </w:pPr>
      <w:r>
        <w:rPr>
          <w:rFonts w:ascii="Georgia" w:hAnsi="Georgia"/>
        </w:rPr>
        <w:t>2 Peter 2:14 and 3:16 speak about ‘</w:t>
      </w:r>
      <w:r w:rsidRPr="00BA70BF">
        <w:rPr>
          <w:rFonts w:ascii="Georgia" w:hAnsi="Georgia"/>
          <w:i/>
          <w:iCs/>
        </w:rPr>
        <w:t xml:space="preserve">unstable </w:t>
      </w:r>
      <w:proofErr w:type="gramStart"/>
      <w:r w:rsidR="00B03960" w:rsidRPr="00BA70BF">
        <w:rPr>
          <w:rFonts w:ascii="Georgia" w:hAnsi="Georgia"/>
          <w:i/>
          <w:iCs/>
        </w:rPr>
        <w:t>souls</w:t>
      </w:r>
      <w:r w:rsidR="00B03960">
        <w:rPr>
          <w:rFonts w:ascii="Georgia" w:hAnsi="Georgia"/>
          <w:i/>
          <w:iCs/>
        </w:rPr>
        <w:t>’</w:t>
      </w:r>
      <w:proofErr w:type="gramEnd"/>
      <w:r>
        <w:rPr>
          <w:rFonts w:ascii="Georgia" w:hAnsi="Georgia"/>
          <w:i/>
          <w:iCs/>
        </w:rPr>
        <w:t xml:space="preserve">. </w:t>
      </w:r>
      <w:r>
        <w:rPr>
          <w:rFonts w:ascii="Georgia" w:hAnsi="Georgia"/>
        </w:rPr>
        <w:t xml:space="preserve">Do you know that being ‘unstable’ will even impact on the effectiveness of </w:t>
      </w:r>
      <w:r w:rsidR="00B03960">
        <w:rPr>
          <w:rFonts w:ascii="Georgia" w:hAnsi="Georgia"/>
        </w:rPr>
        <w:t>y</w:t>
      </w:r>
      <w:r>
        <w:rPr>
          <w:rFonts w:ascii="Georgia" w:hAnsi="Georgia"/>
        </w:rPr>
        <w:t xml:space="preserve">our </w:t>
      </w:r>
      <w:r w:rsidR="00B03960">
        <w:rPr>
          <w:rFonts w:ascii="Georgia" w:hAnsi="Georgia"/>
        </w:rPr>
        <w:t xml:space="preserve">own </w:t>
      </w:r>
      <w:r>
        <w:rPr>
          <w:rFonts w:ascii="Georgia" w:hAnsi="Georgia"/>
        </w:rPr>
        <w:t>prayers?</w:t>
      </w:r>
    </w:p>
    <w:p w14:paraId="544DE0E8" w14:textId="77777777" w:rsidR="00DF2484" w:rsidRDefault="00DF2484" w:rsidP="00DF2484">
      <w:pPr>
        <w:jc w:val="both"/>
        <w:rPr>
          <w:rFonts w:ascii="Georgia" w:hAnsi="Georgia"/>
          <w:i/>
          <w:iCs/>
        </w:rPr>
      </w:pPr>
    </w:p>
    <w:p w14:paraId="4ABA0191" w14:textId="77777777" w:rsidR="00DF2484" w:rsidRPr="00BA70BF" w:rsidRDefault="00DF2484" w:rsidP="00DF2484">
      <w:pPr>
        <w:jc w:val="both"/>
        <w:rPr>
          <w:rFonts w:ascii="Georgia" w:hAnsi="Georgia"/>
          <w:b/>
          <w:bCs/>
          <w:i/>
          <w:iCs/>
        </w:rPr>
      </w:pPr>
      <w:r>
        <w:rPr>
          <w:rFonts w:ascii="Georgia" w:hAnsi="Georgia"/>
          <w:b/>
          <w:bCs/>
        </w:rPr>
        <w:t xml:space="preserve">James 1:6-8 - </w:t>
      </w:r>
      <w:r w:rsidRPr="00BA70BF">
        <w:rPr>
          <w:rStyle w:val="text"/>
          <w:rFonts w:ascii="Georgia" w:hAnsi="Georgia" w:cs="Segoe UI"/>
          <w:i/>
          <w:iCs/>
          <w:color w:val="000000"/>
        </w:rPr>
        <w:t>But let him ask in faith, with no doubting, for he who doubts is like a wave of the sea driven and tossed by the wind.</w:t>
      </w:r>
      <w:r w:rsidRPr="00BA70BF">
        <w:rPr>
          <w:rStyle w:val="apple-converted-space"/>
          <w:rFonts w:ascii="Georgia" w:hAnsi="Georgia" w:cs="Segoe UI"/>
          <w:i/>
          <w:iCs/>
          <w:color w:val="000000"/>
        </w:rPr>
        <w:t> </w:t>
      </w:r>
      <w:r w:rsidRPr="00BA70BF">
        <w:rPr>
          <w:rStyle w:val="text"/>
          <w:rFonts w:ascii="Georgia" w:hAnsi="Georgia" w:cs="Segoe UI"/>
          <w:b/>
          <w:bCs/>
          <w:i/>
          <w:iCs/>
          <w:color w:val="000000"/>
          <w:vertAlign w:val="superscript"/>
        </w:rPr>
        <w:t>7 </w:t>
      </w:r>
      <w:r w:rsidRPr="00BA70BF">
        <w:rPr>
          <w:rStyle w:val="text"/>
          <w:rFonts w:ascii="Georgia" w:hAnsi="Georgia" w:cs="Segoe UI"/>
          <w:i/>
          <w:iCs/>
          <w:color w:val="000000"/>
        </w:rPr>
        <w:t>For let not that man suppose that he will receive anything from the Lord;</w:t>
      </w:r>
      <w:r w:rsidRPr="00BA70BF">
        <w:rPr>
          <w:rStyle w:val="apple-converted-space"/>
          <w:rFonts w:ascii="Georgia" w:hAnsi="Georgia" w:cs="Segoe UI"/>
          <w:i/>
          <w:iCs/>
          <w:color w:val="000000"/>
        </w:rPr>
        <w:t> </w:t>
      </w:r>
      <w:r w:rsidRPr="00BA70BF">
        <w:rPr>
          <w:rStyle w:val="text"/>
          <w:rFonts w:ascii="Georgia" w:hAnsi="Georgia" w:cs="Segoe UI"/>
          <w:b/>
          <w:bCs/>
          <w:i/>
          <w:iCs/>
          <w:color w:val="000000"/>
          <w:vertAlign w:val="superscript"/>
        </w:rPr>
        <w:t>8 </w:t>
      </w:r>
      <w:r w:rsidRPr="00BA70BF">
        <w:rPr>
          <w:rStyle w:val="text"/>
          <w:rFonts w:ascii="Georgia" w:hAnsi="Georgia" w:cs="Segoe UI"/>
          <w:i/>
          <w:iCs/>
          <w:color w:val="000000"/>
        </w:rPr>
        <w:t>he is</w:t>
      </w:r>
      <w:r w:rsidRPr="00BA70BF">
        <w:rPr>
          <w:rStyle w:val="apple-converted-space"/>
          <w:rFonts w:ascii="Georgia" w:hAnsi="Georgia" w:cs="Segoe UI"/>
          <w:i/>
          <w:iCs/>
          <w:color w:val="000000"/>
        </w:rPr>
        <w:t> </w:t>
      </w:r>
      <w:r w:rsidRPr="00BA70BF">
        <w:rPr>
          <w:rStyle w:val="text"/>
          <w:rFonts w:ascii="Georgia" w:hAnsi="Georgia" w:cs="Segoe UI"/>
          <w:i/>
          <w:iCs/>
          <w:color w:val="000000"/>
        </w:rPr>
        <w:t xml:space="preserve">a double-minded man, </w:t>
      </w:r>
      <w:r w:rsidRPr="00BA70BF">
        <w:rPr>
          <w:rStyle w:val="text"/>
          <w:rFonts w:ascii="Georgia" w:hAnsi="Georgia" w:cs="Segoe UI"/>
          <w:b/>
          <w:bCs/>
          <w:i/>
          <w:iCs/>
          <w:color w:val="000000"/>
        </w:rPr>
        <w:t>unstable in all his ways.</w:t>
      </w:r>
    </w:p>
    <w:p w14:paraId="199AD389" w14:textId="77777777" w:rsidR="00DF2484" w:rsidRDefault="00DF2484" w:rsidP="00DF2484">
      <w:pPr>
        <w:jc w:val="both"/>
        <w:rPr>
          <w:rFonts w:ascii="Georgia" w:hAnsi="Georgia"/>
        </w:rPr>
      </w:pPr>
    </w:p>
    <w:p w14:paraId="63B1F1FA" w14:textId="34AF396D" w:rsidR="00DF2484" w:rsidRDefault="00DF2484" w:rsidP="00DF2484">
      <w:pPr>
        <w:jc w:val="both"/>
        <w:rPr>
          <w:rFonts w:ascii="Georgia" w:hAnsi="Georgia"/>
        </w:rPr>
      </w:pPr>
      <w:r>
        <w:rPr>
          <w:rFonts w:ascii="Georgia" w:hAnsi="Georgia"/>
        </w:rPr>
        <w:t xml:space="preserve">To be consistent </w:t>
      </w:r>
      <w:r w:rsidR="00E4790B">
        <w:rPr>
          <w:rFonts w:ascii="Georgia" w:hAnsi="Georgia"/>
        </w:rPr>
        <w:t>also</w:t>
      </w:r>
      <w:r w:rsidR="00B03960">
        <w:rPr>
          <w:rFonts w:ascii="Georgia" w:hAnsi="Georgia"/>
        </w:rPr>
        <w:t xml:space="preserve"> means</w:t>
      </w:r>
      <w:r w:rsidR="00E4790B">
        <w:rPr>
          <w:rFonts w:ascii="Georgia" w:hAnsi="Georgia"/>
        </w:rPr>
        <w:t xml:space="preserve"> </w:t>
      </w:r>
      <w:r>
        <w:rPr>
          <w:rFonts w:ascii="Georgia" w:hAnsi="Georgia"/>
        </w:rPr>
        <w:t>to be single</w:t>
      </w:r>
      <w:r w:rsidR="00B03960">
        <w:rPr>
          <w:rFonts w:ascii="Georgia" w:hAnsi="Georgia"/>
        </w:rPr>
        <w:t>-</w:t>
      </w:r>
      <w:r>
        <w:rPr>
          <w:rFonts w:ascii="Georgia" w:hAnsi="Georgia"/>
        </w:rPr>
        <w:t>minded and not to waver:</w:t>
      </w:r>
    </w:p>
    <w:p w14:paraId="3C9D0167" w14:textId="77777777" w:rsidR="00DF2484" w:rsidRDefault="00DF2484" w:rsidP="00DF2484">
      <w:pPr>
        <w:jc w:val="both"/>
        <w:rPr>
          <w:rFonts w:ascii="Georgia" w:hAnsi="Georgia"/>
        </w:rPr>
      </w:pPr>
    </w:p>
    <w:p w14:paraId="6E4B9060" w14:textId="77777777" w:rsidR="00DF2484" w:rsidRDefault="00DF2484" w:rsidP="00DF2484">
      <w:pPr>
        <w:jc w:val="both"/>
        <w:rPr>
          <w:rFonts w:ascii="Georgia" w:hAnsi="Georgia" w:cs="Segoe UI"/>
          <w:i/>
          <w:iCs/>
          <w:color w:val="000000"/>
          <w:shd w:val="clear" w:color="auto" w:fill="FFFFFF"/>
        </w:rPr>
      </w:pPr>
      <w:r w:rsidRPr="00BA70BF">
        <w:rPr>
          <w:rFonts w:ascii="Georgia" w:hAnsi="Georgia"/>
          <w:b/>
          <w:bCs/>
        </w:rPr>
        <w:t>1 Kings 18:21 NIV</w:t>
      </w:r>
      <w:r>
        <w:rPr>
          <w:rFonts w:ascii="Georgia" w:hAnsi="Georgia"/>
        </w:rPr>
        <w:t xml:space="preserve"> - </w:t>
      </w:r>
      <w:r w:rsidRPr="00BA70BF">
        <w:rPr>
          <w:rFonts w:ascii="Georgia" w:hAnsi="Georgia" w:cs="Segoe UI"/>
          <w:i/>
          <w:iCs/>
          <w:color w:val="000000"/>
          <w:shd w:val="clear" w:color="auto" w:fill="FFFFFF"/>
        </w:rPr>
        <w:t xml:space="preserve">Elijah went before the people and said, “How long will you </w:t>
      </w:r>
      <w:r w:rsidRPr="00BA70BF">
        <w:rPr>
          <w:rFonts w:ascii="Georgia" w:hAnsi="Georgia" w:cs="Segoe UI"/>
          <w:i/>
          <w:iCs/>
          <w:color w:val="000000"/>
          <w:u w:val="single"/>
          <w:shd w:val="clear" w:color="auto" w:fill="FFFFFF"/>
        </w:rPr>
        <w:t>waver</w:t>
      </w:r>
      <w:r w:rsidRPr="00BA70BF">
        <w:rPr>
          <w:rStyle w:val="apple-converted-space"/>
          <w:rFonts w:ascii="Georgia" w:hAnsi="Georgia" w:cs="Segoe UI"/>
          <w:i/>
          <w:iCs/>
          <w:color w:val="000000"/>
          <w:u w:val="single"/>
          <w:shd w:val="clear" w:color="auto" w:fill="FFFFFF"/>
        </w:rPr>
        <w:t> </w:t>
      </w:r>
      <w:r w:rsidRPr="00BA70BF">
        <w:rPr>
          <w:rFonts w:ascii="Georgia" w:hAnsi="Georgia" w:cs="Segoe UI"/>
          <w:i/>
          <w:iCs/>
          <w:color w:val="000000"/>
          <w:u w:val="single"/>
          <w:shd w:val="clear" w:color="auto" w:fill="FFFFFF"/>
        </w:rPr>
        <w:t>between two opinions</w:t>
      </w:r>
      <w:r w:rsidRPr="00BA70BF">
        <w:rPr>
          <w:rFonts w:ascii="Georgia" w:hAnsi="Georgia" w:cs="Segoe UI"/>
          <w:i/>
          <w:iCs/>
          <w:color w:val="000000"/>
          <w:shd w:val="clear" w:color="auto" w:fill="FFFFFF"/>
        </w:rPr>
        <w:t>? If the</w:t>
      </w:r>
      <w:r w:rsidRPr="00BA70BF">
        <w:rPr>
          <w:rStyle w:val="apple-converted-space"/>
          <w:rFonts w:ascii="Georgia" w:hAnsi="Georgia" w:cs="Segoe UI"/>
          <w:i/>
          <w:iCs/>
          <w:color w:val="000000"/>
          <w:shd w:val="clear" w:color="auto" w:fill="FFFFFF"/>
        </w:rPr>
        <w:t> </w:t>
      </w:r>
      <w:r w:rsidRPr="00BA70BF">
        <w:rPr>
          <w:rStyle w:val="small-caps"/>
          <w:rFonts w:ascii="Georgia" w:hAnsi="Georgia" w:cs="Segoe UI"/>
          <w:i/>
          <w:iCs/>
          <w:color w:val="000000"/>
        </w:rPr>
        <w:t>Lord</w:t>
      </w:r>
      <w:r w:rsidRPr="00BA70BF">
        <w:rPr>
          <w:rStyle w:val="apple-converted-space"/>
          <w:rFonts w:ascii="Georgia" w:hAnsi="Georgia" w:cs="Segoe UI"/>
          <w:i/>
          <w:iCs/>
          <w:color w:val="000000"/>
          <w:shd w:val="clear" w:color="auto" w:fill="FFFFFF"/>
        </w:rPr>
        <w:t> </w:t>
      </w:r>
      <w:r w:rsidRPr="00BA70BF">
        <w:rPr>
          <w:rFonts w:ascii="Georgia" w:hAnsi="Georgia" w:cs="Segoe UI"/>
          <w:i/>
          <w:iCs/>
          <w:color w:val="000000"/>
          <w:shd w:val="clear" w:color="auto" w:fill="FFFFFF"/>
        </w:rPr>
        <w:t>is God, follow him; but if Baal is God, follow him.”</w:t>
      </w:r>
    </w:p>
    <w:p w14:paraId="63EEA969" w14:textId="77777777" w:rsidR="00DF2484" w:rsidRDefault="00DF2484" w:rsidP="00DF2484">
      <w:pPr>
        <w:jc w:val="both"/>
        <w:rPr>
          <w:rFonts w:ascii="Georgia" w:hAnsi="Georgia" w:cs="Segoe UI"/>
          <w:i/>
          <w:iCs/>
          <w:color w:val="000000"/>
          <w:shd w:val="clear" w:color="auto" w:fill="FFFFFF"/>
        </w:rPr>
      </w:pPr>
    </w:p>
    <w:p w14:paraId="55E6089F" w14:textId="77777777" w:rsidR="00DF2484" w:rsidRDefault="00DF2484" w:rsidP="00DF2484">
      <w:pPr>
        <w:jc w:val="both"/>
        <w:rPr>
          <w:rFonts w:ascii="Georgia" w:hAnsi="Georgia" w:cs="Segoe UI"/>
          <w:color w:val="000000"/>
          <w:shd w:val="clear" w:color="auto" w:fill="FFFFFF"/>
        </w:rPr>
      </w:pPr>
      <w:r>
        <w:rPr>
          <w:rFonts w:ascii="Georgia" w:hAnsi="Georgia" w:cs="Segoe UI"/>
          <w:color w:val="000000"/>
          <w:shd w:val="clear" w:color="auto" w:fill="FFFFFF"/>
        </w:rPr>
        <w:t>So, Joseph was consistent, Reuben unstable. What about God?</w:t>
      </w:r>
    </w:p>
    <w:p w14:paraId="74E58FAE" w14:textId="77777777" w:rsidR="00DF2484" w:rsidRDefault="00DF2484" w:rsidP="00DF2484">
      <w:pPr>
        <w:jc w:val="both"/>
        <w:rPr>
          <w:rFonts w:ascii="Georgia" w:hAnsi="Georgia" w:cs="Segoe UI"/>
          <w:color w:val="000000"/>
          <w:shd w:val="clear" w:color="auto" w:fill="FFFFFF"/>
        </w:rPr>
      </w:pPr>
    </w:p>
    <w:p w14:paraId="25C5F0D6" w14:textId="77777777" w:rsidR="00DF2484" w:rsidRPr="00665C0B" w:rsidRDefault="00DF2484" w:rsidP="00DF2484">
      <w:pPr>
        <w:pStyle w:val="ListParagraph"/>
        <w:numPr>
          <w:ilvl w:val="0"/>
          <w:numId w:val="5"/>
        </w:numPr>
        <w:jc w:val="both"/>
        <w:rPr>
          <w:rFonts w:ascii="Georgia" w:hAnsi="Georgia" w:cs="Segoe UI"/>
          <w:b/>
          <w:bCs/>
          <w:color w:val="000000"/>
          <w:shd w:val="clear" w:color="auto" w:fill="FFFFFF"/>
        </w:rPr>
      </w:pPr>
      <w:r w:rsidRPr="00665C0B">
        <w:rPr>
          <w:rFonts w:ascii="Georgia" w:hAnsi="Georgia" w:cs="Segoe UI"/>
          <w:b/>
          <w:bCs/>
          <w:color w:val="000000"/>
          <w:shd w:val="clear" w:color="auto" w:fill="FFFFFF"/>
        </w:rPr>
        <w:t>A consistent God</w:t>
      </w:r>
    </w:p>
    <w:p w14:paraId="35B50780" w14:textId="77777777" w:rsidR="00DF2484" w:rsidRDefault="00DF2484" w:rsidP="00DF2484">
      <w:pPr>
        <w:jc w:val="both"/>
        <w:rPr>
          <w:rFonts w:ascii="Georgia" w:hAnsi="Georgia" w:cs="Segoe UI"/>
          <w:b/>
          <w:bCs/>
          <w:color w:val="000000"/>
          <w:shd w:val="clear" w:color="auto" w:fill="FFFFFF"/>
        </w:rPr>
      </w:pPr>
    </w:p>
    <w:p w14:paraId="7CED9775" w14:textId="77777777" w:rsidR="00DF2484" w:rsidRDefault="00DF2484" w:rsidP="00DF2484">
      <w:pPr>
        <w:jc w:val="both"/>
        <w:rPr>
          <w:rFonts w:ascii="Georgia" w:hAnsi="Georgia" w:cs="Segoe UI"/>
          <w:color w:val="000000"/>
          <w:shd w:val="clear" w:color="auto" w:fill="FFFFFF"/>
        </w:rPr>
      </w:pPr>
      <w:r>
        <w:rPr>
          <w:rFonts w:ascii="Georgia" w:hAnsi="Georgia" w:cs="Segoe UI"/>
          <w:color w:val="000000"/>
          <w:shd w:val="clear" w:color="auto" w:fill="FFFFFF"/>
        </w:rPr>
        <w:t>Consistency is in the very character of God.</w:t>
      </w:r>
    </w:p>
    <w:p w14:paraId="41D85B2A" w14:textId="77777777" w:rsidR="00DF2484" w:rsidRDefault="00DF2484" w:rsidP="00DF2484">
      <w:pPr>
        <w:jc w:val="both"/>
        <w:rPr>
          <w:rFonts w:ascii="Georgia" w:hAnsi="Georgia" w:cs="Segoe UI"/>
          <w:color w:val="000000"/>
          <w:shd w:val="clear" w:color="auto" w:fill="FFFFFF"/>
        </w:rPr>
      </w:pPr>
    </w:p>
    <w:p w14:paraId="242E373F" w14:textId="77777777" w:rsidR="00DF2484" w:rsidRPr="00665C0B" w:rsidRDefault="00DF2484" w:rsidP="00DF2484">
      <w:pPr>
        <w:jc w:val="both"/>
        <w:rPr>
          <w:rFonts w:ascii="Georgia" w:hAnsi="Georgia" w:cs="Segoe UI"/>
          <w:i/>
          <w:iCs/>
          <w:color w:val="000000"/>
          <w:u w:val="single"/>
          <w:shd w:val="clear" w:color="auto" w:fill="FFFFFF"/>
        </w:rPr>
      </w:pPr>
      <w:r>
        <w:rPr>
          <w:rFonts w:ascii="Georgia" w:hAnsi="Georgia" w:cs="Segoe UI"/>
          <w:b/>
          <w:bCs/>
          <w:color w:val="000000"/>
          <w:shd w:val="clear" w:color="auto" w:fill="FFFFFF"/>
        </w:rPr>
        <w:t xml:space="preserve">Malachi 3:6a - </w:t>
      </w:r>
      <w:r w:rsidRPr="00665C0B">
        <w:rPr>
          <w:rFonts w:ascii="Georgia" w:hAnsi="Georgia" w:cs="Segoe UI"/>
          <w:i/>
          <w:iCs/>
          <w:color w:val="000000"/>
          <w:shd w:val="clear" w:color="auto" w:fill="FFFFFF"/>
        </w:rPr>
        <w:t>“For I</w:t>
      </w:r>
      <w:r w:rsidRPr="00665C0B">
        <w:rPr>
          <w:rStyle w:val="apple-converted-space"/>
          <w:rFonts w:ascii="Georgia" w:hAnsi="Georgia" w:cs="Segoe UI"/>
          <w:i/>
          <w:iCs/>
          <w:color w:val="000000"/>
          <w:shd w:val="clear" w:color="auto" w:fill="FFFFFF"/>
        </w:rPr>
        <w:t> </w:t>
      </w:r>
      <w:r w:rsidRPr="00665C0B">
        <w:rPr>
          <w:rFonts w:ascii="Georgia" w:hAnsi="Georgia" w:cs="Segoe UI"/>
          <w:i/>
          <w:iCs/>
          <w:color w:val="000000"/>
        </w:rPr>
        <w:t>am</w:t>
      </w:r>
      <w:r w:rsidRPr="00665C0B">
        <w:rPr>
          <w:rStyle w:val="apple-converted-space"/>
          <w:rFonts w:ascii="Georgia" w:hAnsi="Georgia" w:cs="Segoe UI"/>
          <w:i/>
          <w:iCs/>
          <w:color w:val="000000"/>
          <w:shd w:val="clear" w:color="auto" w:fill="FFFFFF"/>
        </w:rPr>
        <w:t> </w:t>
      </w:r>
      <w:r w:rsidRPr="00665C0B">
        <w:rPr>
          <w:rFonts w:ascii="Georgia" w:hAnsi="Georgia" w:cs="Segoe UI"/>
          <w:i/>
          <w:iCs/>
          <w:color w:val="000000"/>
          <w:shd w:val="clear" w:color="auto" w:fill="FFFFFF"/>
        </w:rPr>
        <w:t>the</w:t>
      </w:r>
      <w:r w:rsidRPr="00665C0B">
        <w:rPr>
          <w:rStyle w:val="apple-converted-space"/>
          <w:rFonts w:ascii="Georgia" w:hAnsi="Georgia" w:cs="Segoe UI"/>
          <w:i/>
          <w:iCs/>
          <w:color w:val="000000"/>
          <w:shd w:val="clear" w:color="auto" w:fill="FFFFFF"/>
        </w:rPr>
        <w:t> </w:t>
      </w:r>
      <w:r w:rsidRPr="00665C0B">
        <w:rPr>
          <w:rStyle w:val="small-caps"/>
          <w:rFonts w:ascii="Georgia" w:hAnsi="Georgia" w:cs="Segoe UI"/>
          <w:i/>
          <w:iCs/>
          <w:color w:val="000000"/>
        </w:rPr>
        <w:t>Lord</w:t>
      </w:r>
      <w:r w:rsidRPr="00665C0B">
        <w:rPr>
          <w:rFonts w:ascii="Georgia" w:hAnsi="Georgia" w:cs="Segoe UI"/>
          <w:i/>
          <w:iCs/>
          <w:color w:val="000000"/>
          <w:shd w:val="clear" w:color="auto" w:fill="FFFFFF"/>
        </w:rPr>
        <w:t>,</w:t>
      </w:r>
      <w:r w:rsidRPr="00665C0B">
        <w:rPr>
          <w:rStyle w:val="apple-converted-space"/>
          <w:rFonts w:ascii="Georgia" w:hAnsi="Georgia" w:cs="Segoe UI"/>
          <w:i/>
          <w:iCs/>
          <w:color w:val="000000"/>
          <w:shd w:val="clear" w:color="auto" w:fill="FFFFFF"/>
        </w:rPr>
        <w:t> </w:t>
      </w:r>
      <w:r w:rsidRPr="00665C0B">
        <w:rPr>
          <w:rFonts w:ascii="Georgia" w:hAnsi="Georgia" w:cs="Segoe UI"/>
          <w:i/>
          <w:iCs/>
          <w:color w:val="000000"/>
          <w:shd w:val="clear" w:color="auto" w:fill="FFFFFF"/>
        </w:rPr>
        <w:t xml:space="preserve">I do not </w:t>
      </w:r>
      <w:proofErr w:type="gramStart"/>
      <w:r w:rsidRPr="00665C0B">
        <w:rPr>
          <w:rFonts w:ascii="Georgia" w:hAnsi="Georgia" w:cs="Segoe UI"/>
          <w:i/>
          <w:iCs/>
          <w:color w:val="000000"/>
          <w:u w:val="single"/>
          <w:shd w:val="clear" w:color="auto" w:fill="FFFFFF"/>
        </w:rPr>
        <w:t>change;</w:t>
      </w:r>
      <w:proofErr w:type="gramEnd"/>
    </w:p>
    <w:p w14:paraId="4AE7F09B" w14:textId="77777777" w:rsidR="00DF2484" w:rsidRDefault="00DF2484" w:rsidP="00DF2484">
      <w:pPr>
        <w:jc w:val="both"/>
        <w:rPr>
          <w:rFonts w:ascii="Georgia" w:hAnsi="Georgia" w:cs="Segoe UI"/>
          <w:color w:val="000000"/>
          <w:shd w:val="clear" w:color="auto" w:fill="FFFFFF"/>
        </w:rPr>
      </w:pPr>
    </w:p>
    <w:p w14:paraId="3F063B9B" w14:textId="77777777" w:rsidR="00DF2484" w:rsidRPr="001871E8" w:rsidRDefault="00DF2484" w:rsidP="00DF2484">
      <w:pPr>
        <w:jc w:val="both"/>
        <w:rPr>
          <w:rFonts w:ascii="Georgia" w:hAnsi="Georgia" w:cs="Segoe UI"/>
          <w:i/>
          <w:iCs/>
          <w:color w:val="000000"/>
          <w:shd w:val="clear" w:color="auto" w:fill="FFFFFF"/>
        </w:rPr>
      </w:pPr>
      <w:r w:rsidRPr="001871E8">
        <w:rPr>
          <w:rFonts w:ascii="Georgia" w:hAnsi="Georgia" w:cs="Segoe UI"/>
          <w:b/>
          <w:bCs/>
          <w:color w:val="000000"/>
          <w:shd w:val="clear" w:color="auto" w:fill="FFFFFF"/>
        </w:rPr>
        <w:t>Matthew 24:25</w:t>
      </w:r>
      <w:r>
        <w:rPr>
          <w:rFonts w:ascii="Georgia" w:hAnsi="Georgia" w:cs="Segoe UI"/>
          <w:color w:val="000000"/>
          <w:shd w:val="clear" w:color="auto" w:fill="FFFFFF"/>
        </w:rPr>
        <w:t xml:space="preserve"> - </w:t>
      </w:r>
      <w:r w:rsidRPr="001871E8">
        <w:rPr>
          <w:rFonts w:ascii="Georgia" w:hAnsi="Georgia" w:cs="Segoe UI"/>
          <w:i/>
          <w:iCs/>
          <w:color w:val="000000"/>
          <w:shd w:val="clear" w:color="auto" w:fill="FFFFFF"/>
        </w:rPr>
        <w:t>Heaven and earth will pass away, but My words will by no means pass away.</w:t>
      </w:r>
    </w:p>
    <w:p w14:paraId="6D298638" w14:textId="77777777" w:rsidR="00DF2484" w:rsidRDefault="00DF2484" w:rsidP="00DF2484">
      <w:pPr>
        <w:jc w:val="both"/>
        <w:rPr>
          <w:rFonts w:ascii="Georgia" w:hAnsi="Georgia" w:cs="Segoe UI"/>
          <w:i/>
          <w:iCs/>
          <w:color w:val="000000"/>
          <w:shd w:val="clear" w:color="auto" w:fill="FFFFFF"/>
        </w:rPr>
      </w:pPr>
    </w:p>
    <w:p w14:paraId="6D0EF52C" w14:textId="77777777" w:rsidR="00DF2484" w:rsidRDefault="00DF2484" w:rsidP="00DF2484">
      <w:pPr>
        <w:rPr>
          <w:rStyle w:val="text"/>
          <w:rFonts w:ascii="Georgia" w:hAnsi="Georgia" w:cs="Segoe UI"/>
          <w:i/>
          <w:iCs/>
          <w:color w:val="000000"/>
        </w:rPr>
      </w:pPr>
      <w:r w:rsidRPr="00665C0B">
        <w:rPr>
          <w:rFonts w:ascii="Georgia" w:hAnsi="Georgia" w:cs="Segoe UI"/>
          <w:b/>
          <w:bCs/>
          <w:color w:val="000000"/>
          <w:shd w:val="clear" w:color="auto" w:fill="FFFFFF"/>
        </w:rPr>
        <w:t>Psalms 102:27</w:t>
      </w:r>
      <w:r>
        <w:rPr>
          <w:rFonts w:ascii="Georgia" w:hAnsi="Georgia" w:cs="Segoe UI"/>
          <w:color w:val="000000"/>
          <w:shd w:val="clear" w:color="auto" w:fill="FFFFFF"/>
        </w:rPr>
        <w:t xml:space="preserve"> - </w:t>
      </w:r>
      <w:r w:rsidRPr="00665C0B">
        <w:rPr>
          <w:rStyle w:val="text"/>
          <w:rFonts w:ascii="Georgia" w:hAnsi="Georgia" w:cs="Segoe UI"/>
          <w:i/>
          <w:iCs/>
          <w:color w:val="000000"/>
        </w:rPr>
        <w:t>But</w:t>
      </w:r>
      <w:r w:rsidRPr="00665C0B">
        <w:rPr>
          <w:rStyle w:val="apple-converted-space"/>
          <w:rFonts w:ascii="Georgia" w:hAnsi="Georgia" w:cs="Segoe UI"/>
          <w:i/>
          <w:iCs/>
          <w:color w:val="000000"/>
        </w:rPr>
        <w:t> </w:t>
      </w:r>
      <w:r w:rsidRPr="00665C0B">
        <w:rPr>
          <w:rStyle w:val="text"/>
          <w:rFonts w:ascii="Georgia" w:hAnsi="Georgia" w:cs="Segoe UI"/>
          <w:i/>
          <w:iCs/>
          <w:color w:val="000000"/>
        </w:rPr>
        <w:t>You</w:t>
      </w:r>
      <w:r w:rsidRPr="00665C0B">
        <w:rPr>
          <w:rStyle w:val="apple-converted-space"/>
          <w:rFonts w:ascii="Georgia" w:hAnsi="Georgia" w:cs="Segoe UI"/>
          <w:i/>
          <w:iCs/>
          <w:color w:val="000000"/>
        </w:rPr>
        <w:t> </w:t>
      </w:r>
      <w:r w:rsidRPr="00665C0B">
        <w:rPr>
          <w:rStyle w:val="text"/>
          <w:rFonts w:ascii="Georgia" w:hAnsi="Georgia" w:cs="Segoe UI"/>
          <w:i/>
          <w:iCs/>
          <w:color w:val="000000"/>
        </w:rPr>
        <w:t>are</w:t>
      </w:r>
      <w:r w:rsidRPr="00665C0B">
        <w:rPr>
          <w:rStyle w:val="apple-converted-space"/>
          <w:rFonts w:ascii="Georgia" w:hAnsi="Georgia" w:cs="Segoe UI"/>
          <w:i/>
          <w:iCs/>
          <w:color w:val="000000"/>
        </w:rPr>
        <w:t> </w:t>
      </w:r>
      <w:r w:rsidRPr="00665C0B">
        <w:rPr>
          <w:rStyle w:val="text"/>
          <w:rFonts w:ascii="Georgia" w:hAnsi="Georgia" w:cs="Segoe UI"/>
          <w:i/>
          <w:iCs/>
          <w:color w:val="000000"/>
        </w:rPr>
        <w:t xml:space="preserve">the </w:t>
      </w:r>
      <w:r w:rsidRPr="00665C0B">
        <w:rPr>
          <w:rStyle w:val="text"/>
          <w:rFonts w:ascii="Georgia" w:hAnsi="Georgia" w:cs="Segoe UI"/>
          <w:i/>
          <w:iCs/>
          <w:color w:val="000000"/>
          <w:u w:val="single"/>
        </w:rPr>
        <w:t>same</w:t>
      </w:r>
      <w:r w:rsidRPr="00665C0B">
        <w:rPr>
          <w:rStyle w:val="text"/>
          <w:rFonts w:ascii="Georgia" w:hAnsi="Georgia" w:cs="Segoe UI"/>
          <w:i/>
          <w:iCs/>
          <w:color w:val="000000"/>
        </w:rPr>
        <w:t>,</w:t>
      </w:r>
      <w:r w:rsidRPr="00665C0B">
        <w:rPr>
          <w:rFonts w:ascii="Georgia" w:hAnsi="Georgia" w:cs="Segoe UI"/>
          <w:i/>
          <w:iCs/>
          <w:color w:val="000000"/>
        </w:rPr>
        <w:t xml:space="preserve"> a</w:t>
      </w:r>
      <w:r w:rsidRPr="00665C0B">
        <w:rPr>
          <w:rStyle w:val="text"/>
          <w:rFonts w:ascii="Georgia" w:hAnsi="Georgia" w:cs="Segoe UI"/>
          <w:i/>
          <w:iCs/>
          <w:color w:val="000000"/>
        </w:rPr>
        <w:t>nd Your years will have no end.</w:t>
      </w:r>
    </w:p>
    <w:p w14:paraId="71E0894D" w14:textId="77777777" w:rsidR="00DF2484" w:rsidRDefault="00DF2484" w:rsidP="00DF2484">
      <w:pPr>
        <w:rPr>
          <w:rStyle w:val="text"/>
          <w:rFonts w:ascii="Georgia" w:hAnsi="Georgia" w:cs="Segoe UI"/>
          <w:i/>
          <w:iCs/>
          <w:color w:val="000000"/>
        </w:rPr>
      </w:pPr>
    </w:p>
    <w:p w14:paraId="4E00339A" w14:textId="77777777" w:rsidR="00DF2484" w:rsidRDefault="00DF2484" w:rsidP="00DF2484">
      <w:pPr>
        <w:rPr>
          <w:rFonts w:ascii="Georgia" w:hAnsi="Georgia" w:cs="Segoe UI"/>
          <w:i/>
          <w:iCs/>
          <w:color w:val="000000"/>
          <w:shd w:val="clear" w:color="auto" w:fill="FFFFFF"/>
        </w:rPr>
      </w:pPr>
      <w:r w:rsidRPr="00665C0B">
        <w:rPr>
          <w:rStyle w:val="text"/>
          <w:rFonts w:ascii="Georgia" w:hAnsi="Georgia" w:cs="Segoe UI"/>
          <w:b/>
          <w:bCs/>
          <w:color w:val="000000"/>
        </w:rPr>
        <w:t>Hebrews 13:8</w:t>
      </w:r>
      <w:r>
        <w:rPr>
          <w:rStyle w:val="text"/>
          <w:rFonts w:ascii="Georgia" w:hAnsi="Georgia" w:cs="Segoe UI"/>
          <w:color w:val="000000"/>
        </w:rPr>
        <w:t xml:space="preserve"> - </w:t>
      </w:r>
      <w:r w:rsidRPr="00665C0B">
        <w:rPr>
          <w:rFonts w:ascii="Georgia" w:hAnsi="Georgia" w:cs="Segoe UI"/>
          <w:i/>
          <w:iCs/>
          <w:color w:val="000000"/>
          <w:shd w:val="clear" w:color="auto" w:fill="FFFFFF"/>
        </w:rPr>
        <w:t>Jesus Christ</w:t>
      </w:r>
      <w:r w:rsidRPr="00665C0B">
        <w:rPr>
          <w:rStyle w:val="apple-converted-space"/>
          <w:rFonts w:ascii="Georgia" w:hAnsi="Georgia" w:cs="Segoe UI"/>
          <w:i/>
          <w:iCs/>
          <w:color w:val="000000"/>
          <w:shd w:val="clear" w:color="auto" w:fill="FFFFFF"/>
        </w:rPr>
        <w:t> </w:t>
      </w:r>
      <w:r w:rsidRPr="00665C0B">
        <w:rPr>
          <w:rFonts w:ascii="Georgia" w:hAnsi="Georgia" w:cs="Segoe UI"/>
          <w:i/>
          <w:iCs/>
          <w:color w:val="000000"/>
        </w:rPr>
        <w:t>is</w:t>
      </w:r>
      <w:r w:rsidRPr="00665C0B">
        <w:rPr>
          <w:rStyle w:val="apple-converted-space"/>
          <w:rFonts w:ascii="Georgia" w:hAnsi="Georgia" w:cs="Segoe UI"/>
          <w:i/>
          <w:iCs/>
          <w:color w:val="000000"/>
          <w:shd w:val="clear" w:color="auto" w:fill="FFFFFF"/>
        </w:rPr>
        <w:t> </w:t>
      </w:r>
      <w:r w:rsidRPr="00665C0B">
        <w:rPr>
          <w:rFonts w:ascii="Georgia" w:hAnsi="Georgia" w:cs="Segoe UI"/>
          <w:i/>
          <w:iCs/>
          <w:color w:val="000000"/>
          <w:shd w:val="clear" w:color="auto" w:fill="FFFFFF"/>
        </w:rPr>
        <w:t xml:space="preserve">the </w:t>
      </w:r>
      <w:r w:rsidRPr="00665C0B">
        <w:rPr>
          <w:rFonts w:ascii="Georgia" w:hAnsi="Georgia" w:cs="Segoe UI"/>
          <w:i/>
          <w:iCs/>
          <w:color w:val="000000"/>
          <w:u w:val="single"/>
          <w:shd w:val="clear" w:color="auto" w:fill="FFFFFF"/>
        </w:rPr>
        <w:t>same</w:t>
      </w:r>
      <w:r w:rsidRPr="00665C0B">
        <w:rPr>
          <w:rFonts w:ascii="Georgia" w:hAnsi="Georgia" w:cs="Segoe UI"/>
          <w:i/>
          <w:iCs/>
          <w:color w:val="000000"/>
          <w:shd w:val="clear" w:color="auto" w:fill="FFFFFF"/>
        </w:rPr>
        <w:t xml:space="preserve"> yesterday, today, and forever.</w:t>
      </w:r>
    </w:p>
    <w:p w14:paraId="78C872AF" w14:textId="77777777" w:rsidR="00DF2484" w:rsidRDefault="00DF2484" w:rsidP="00DF2484">
      <w:pPr>
        <w:rPr>
          <w:rFonts w:ascii="Georgia" w:hAnsi="Georgia" w:cs="Segoe UI"/>
          <w:i/>
          <w:iCs/>
          <w:color w:val="000000"/>
          <w:shd w:val="clear" w:color="auto" w:fill="FFFFFF"/>
        </w:rPr>
      </w:pPr>
    </w:p>
    <w:p w14:paraId="3CE49850" w14:textId="77777777" w:rsidR="00DF2484" w:rsidRDefault="00DF2484" w:rsidP="00DF2484">
      <w:pPr>
        <w:rPr>
          <w:rFonts w:ascii="Segoe UI" w:hAnsi="Segoe UI" w:cs="Segoe UI"/>
          <w:color w:val="000000"/>
          <w:shd w:val="clear" w:color="auto" w:fill="FFFFFF"/>
        </w:rPr>
      </w:pPr>
      <w:r>
        <w:rPr>
          <w:rFonts w:ascii="Georgia" w:hAnsi="Georgia" w:cs="Segoe UI"/>
          <w:b/>
          <w:bCs/>
          <w:color w:val="000000"/>
          <w:shd w:val="clear" w:color="auto" w:fill="FFFFFF"/>
        </w:rPr>
        <w:t xml:space="preserve">James 1:17 - </w:t>
      </w:r>
      <w:r w:rsidRPr="00665C0B">
        <w:rPr>
          <w:rFonts w:ascii="Georgia" w:hAnsi="Georgia" w:cs="Segoe UI"/>
          <w:i/>
          <w:iCs/>
          <w:color w:val="000000"/>
          <w:shd w:val="clear" w:color="auto" w:fill="FFFFFF"/>
        </w:rPr>
        <w:t xml:space="preserve">Every good gift and every perfect gift </w:t>
      </w:r>
      <w:proofErr w:type="gramStart"/>
      <w:r w:rsidRPr="00665C0B">
        <w:rPr>
          <w:rFonts w:ascii="Georgia" w:hAnsi="Georgia" w:cs="Segoe UI"/>
          <w:i/>
          <w:iCs/>
          <w:color w:val="000000"/>
          <w:shd w:val="clear" w:color="auto" w:fill="FFFFFF"/>
        </w:rPr>
        <w:t>is</w:t>
      </w:r>
      <w:proofErr w:type="gramEnd"/>
      <w:r w:rsidRPr="00665C0B">
        <w:rPr>
          <w:rFonts w:ascii="Georgia" w:hAnsi="Georgia" w:cs="Segoe UI"/>
          <w:i/>
          <w:iCs/>
          <w:color w:val="000000"/>
          <w:shd w:val="clear" w:color="auto" w:fill="FFFFFF"/>
        </w:rPr>
        <w:t xml:space="preserve"> from above, and comes down from the Father of lights,</w:t>
      </w:r>
      <w:r w:rsidRPr="00665C0B">
        <w:rPr>
          <w:rStyle w:val="apple-converted-space"/>
          <w:rFonts w:ascii="Georgia" w:hAnsi="Georgia" w:cs="Segoe UI"/>
          <w:i/>
          <w:iCs/>
          <w:color w:val="000000"/>
          <w:shd w:val="clear" w:color="auto" w:fill="FFFFFF"/>
        </w:rPr>
        <w:t> </w:t>
      </w:r>
      <w:r w:rsidRPr="00665C0B">
        <w:rPr>
          <w:rFonts w:ascii="Georgia" w:hAnsi="Georgia" w:cs="Segoe UI"/>
          <w:i/>
          <w:iCs/>
          <w:color w:val="000000"/>
          <w:shd w:val="clear" w:color="auto" w:fill="FFFFFF"/>
        </w:rPr>
        <w:t xml:space="preserve">with whom there is </w:t>
      </w:r>
      <w:r w:rsidRPr="00665C0B">
        <w:rPr>
          <w:rFonts w:ascii="Georgia" w:hAnsi="Georgia" w:cs="Segoe UI"/>
          <w:i/>
          <w:iCs/>
          <w:color w:val="000000"/>
          <w:u w:val="single"/>
          <w:shd w:val="clear" w:color="auto" w:fill="FFFFFF"/>
        </w:rPr>
        <w:t>no variation</w:t>
      </w:r>
      <w:r w:rsidRPr="00665C0B">
        <w:rPr>
          <w:rFonts w:ascii="Georgia" w:hAnsi="Georgia" w:cs="Segoe UI"/>
          <w:i/>
          <w:iCs/>
          <w:color w:val="000000"/>
          <w:shd w:val="clear" w:color="auto" w:fill="FFFFFF"/>
        </w:rPr>
        <w:t xml:space="preserve"> or shadow of turning</w:t>
      </w:r>
      <w:r>
        <w:rPr>
          <w:rFonts w:ascii="Segoe UI" w:hAnsi="Segoe UI" w:cs="Segoe UI"/>
          <w:color w:val="000000"/>
          <w:shd w:val="clear" w:color="auto" w:fill="FFFFFF"/>
        </w:rPr>
        <w:t>.</w:t>
      </w:r>
    </w:p>
    <w:p w14:paraId="28B40EC1" w14:textId="77777777" w:rsidR="00DF2484" w:rsidRDefault="00DF2484" w:rsidP="00DF2484">
      <w:pPr>
        <w:rPr>
          <w:rFonts w:ascii="Segoe UI" w:hAnsi="Segoe UI" w:cs="Segoe UI"/>
          <w:color w:val="000000"/>
          <w:shd w:val="clear" w:color="auto" w:fill="FFFFFF"/>
        </w:rPr>
      </w:pPr>
    </w:p>
    <w:p w14:paraId="1EA6C5DA" w14:textId="77777777" w:rsidR="00DF2484" w:rsidRDefault="00DF2484" w:rsidP="00DF2484">
      <w:pPr>
        <w:jc w:val="both"/>
        <w:rPr>
          <w:rStyle w:val="text"/>
          <w:rFonts w:ascii="Georgia" w:hAnsi="Georgia" w:cs="Segoe UI"/>
          <w:i/>
          <w:iCs/>
          <w:color w:val="000000"/>
        </w:rPr>
      </w:pPr>
      <w:r w:rsidRPr="00665C0B">
        <w:rPr>
          <w:rFonts w:ascii="Georgia" w:hAnsi="Georgia" w:cs="Segoe UI"/>
          <w:b/>
          <w:bCs/>
          <w:color w:val="000000"/>
          <w:shd w:val="clear" w:color="auto" w:fill="FFFFFF"/>
        </w:rPr>
        <w:t>Psalms 119:132</w:t>
      </w:r>
      <w:r>
        <w:rPr>
          <w:rFonts w:ascii="Segoe UI" w:hAnsi="Segoe UI" w:cs="Segoe UI"/>
          <w:color w:val="000000"/>
          <w:shd w:val="clear" w:color="auto" w:fill="FFFFFF"/>
        </w:rPr>
        <w:t xml:space="preserve"> - </w:t>
      </w:r>
      <w:r w:rsidRPr="00665C0B">
        <w:rPr>
          <w:rStyle w:val="text"/>
          <w:rFonts w:ascii="Georgia" w:hAnsi="Georgia" w:cs="Segoe UI"/>
          <w:i/>
          <w:iCs/>
          <w:color w:val="000000"/>
        </w:rPr>
        <w:t xml:space="preserve">Look upon me and </w:t>
      </w:r>
      <w:r w:rsidRPr="00E4790B">
        <w:rPr>
          <w:rStyle w:val="text"/>
          <w:rFonts w:ascii="Georgia" w:hAnsi="Georgia" w:cs="Segoe UI"/>
          <w:i/>
          <w:iCs/>
          <w:color w:val="000000"/>
        </w:rPr>
        <w:t>be merciful to me,</w:t>
      </w:r>
      <w:r w:rsidRPr="00665C0B">
        <w:rPr>
          <w:rFonts w:ascii="Georgia" w:hAnsi="Georgia" w:cs="Segoe UI"/>
          <w:i/>
          <w:iCs/>
          <w:color w:val="000000"/>
          <w:u w:val="single"/>
        </w:rPr>
        <w:t xml:space="preserve"> </w:t>
      </w:r>
      <w:r w:rsidRPr="00665C0B">
        <w:rPr>
          <w:rStyle w:val="text"/>
          <w:rFonts w:ascii="Georgia" w:hAnsi="Georgia" w:cs="Segoe UI"/>
          <w:i/>
          <w:iCs/>
          <w:color w:val="000000"/>
          <w:u w:val="single"/>
        </w:rPr>
        <w:t>as Your custom</w:t>
      </w:r>
      <w:r w:rsidRPr="00665C0B">
        <w:rPr>
          <w:rStyle w:val="apple-converted-space"/>
          <w:rFonts w:ascii="Georgia" w:hAnsi="Georgia" w:cs="Segoe UI"/>
          <w:i/>
          <w:iCs/>
          <w:color w:val="000000"/>
          <w:u w:val="single"/>
        </w:rPr>
        <w:t> </w:t>
      </w:r>
      <w:r w:rsidRPr="00665C0B">
        <w:rPr>
          <w:rStyle w:val="text"/>
          <w:rFonts w:ascii="Georgia" w:hAnsi="Georgia" w:cs="Segoe UI"/>
          <w:i/>
          <w:iCs/>
          <w:color w:val="000000"/>
          <w:u w:val="single"/>
        </w:rPr>
        <w:t>is</w:t>
      </w:r>
      <w:r w:rsidRPr="00665C0B">
        <w:rPr>
          <w:rStyle w:val="apple-converted-space"/>
          <w:rFonts w:ascii="Georgia" w:hAnsi="Georgia" w:cs="Segoe UI"/>
          <w:i/>
          <w:iCs/>
          <w:color w:val="000000"/>
        </w:rPr>
        <w:t> </w:t>
      </w:r>
      <w:r w:rsidRPr="00665C0B">
        <w:rPr>
          <w:rStyle w:val="text"/>
          <w:rFonts w:ascii="Georgia" w:hAnsi="Georgia" w:cs="Segoe UI"/>
          <w:i/>
          <w:iCs/>
          <w:color w:val="000000"/>
        </w:rPr>
        <w:t>toward those who love Your name.</w:t>
      </w:r>
    </w:p>
    <w:p w14:paraId="7F00F776" w14:textId="77777777" w:rsidR="00DF2484" w:rsidRDefault="00DF2484" w:rsidP="00DF2484">
      <w:pPr>
        <w:jc w:val="both"/>
        <w:rPr>
          <w:rStyle w:val="text"/>
          <w:rFonts w:ascii="Georgia" w:hAnsi="Georgia" w:cs="Segoe UI"/>
          <w:i/>
          <w:iCs/>
          <w:color w:val="000000"/>
        </w:rPr>
      </w:pPr>
    </w:p>
    <w:p w14:paraId="63225DB4" w14:textId="66E9159B" w:rsidR="00DF2484" w:rsidRDefault="00DF2484" w:rsidP="00DF2484">
      <w:pPr>
        <w:jc w:val="both"/>
        <w:rPr>
          <w:rStyle w:val="text"/>
          <w:rFonts w:ascii="Georgia" w:hAnsi="Georgia" w:cs="Segoe UI"/>
          <w:color w:val="000000"/>
        </w:rPr>
      </w:pPr>
      <w:r>
        <w:rPr>
          <w:rStyle w:val="text"/>
          <w:rFonts w:ascii="Georgia" w:hAnsi="Georgia" w:cs="Segoe UI"/>
          <w:color w:val="000000"/>
        </w:rPr>
        <w:t xml:space="preserve">Custom is a repeated behaviour. </w:t>
      </w:r>
    </w:p>
    <w:p w14:paraId="4D5DAC7F" w14:textId="77777777" w:rsidR="00DF2484" w:rsidRDefault="00DF2484" w:rsidP="00DF2484">
      <w:pPr>
        <w:jc w:val="both"/>
        <w:rPr>
          <w:rFonts w:ascii="Georgia" w:hAnsi="Georgia" w:cs="Segoe UI"/>
          <w:i/>
          <w:iCs/>
          <w:color w:val="000000"/>
          <w:shd w:val="clear" w:color="auto" w:fill="FFFFFF"/>
        </w:rPr>
      </w:pPr>
    </w:p>
    <w:p w14:paraId="1DAF5596" w14:textId="77777777" w:rsidR="00DF2484" w:rsidRDefault="00DF2484" w:rsidP="00DF2484">
      <w:pPr>
        <w:pStyle w:val="ListParagraph"/>
        <w:numPr>
          <w:ilvl w:val="0"/>
          <w:numId w:val="5"/>
        </w:numPr>
        <w:jc w:val="both"/>
        <w:rPr>
          <w:rFonts w:ascii="Georgia" w:hAnsi="Georgia" w:cs="Segoe UI"/>
          <w:b/>
          <w:bCs/>
          <w:color w:val="000000"/>
          <w:shd w:val="clear" w:color="auto" w:fill="FFFFFF"/>
        </w:rPr>
      </w:pPr>
      <w:r>
        <w:rPr>
          <w:rFonts w:ascii="Georgia" w:hAnsi="Georgia" w:cs="Segoe UI"/>
          <w:b/>
          <w:bCs/>
          <w:color w:val="000000"/>
          <w:shd w:val="clear" w:color="auto" w:fill="FFFFFF"/>
        </w:rPr>
        <w:t>The call to consistency</w:t>
      </w:r>
    </w:p>
    <w:p w14:paraId="6A731FF9" w14:textId="77777777" w:rsidR="00DF2484" w:rsidRDefault="00DF2484" w:rsidP="00DF2484">
      <w:pPr>
        <w:jc w:val="both"/>
        <w:rPr>
          <w:rFonts w:ascii="Georgia" w:hAnsi="Georgia" w:cs="Segoe UI"/>
          <w:b/>
          <w:bCs/>
          <w:color w:val="000000"/>
          <w:shd w:val="clear" w:color="auto" w:fill="FFFFFF"/>
        </w:rPr>
      </w:pPr>
    </w:p>
    <w:p w14:paraId="5D9E9468" w14:textId="77777777" w:rsidR="00DF2484" w:rsidRPr="00B972C7" w:rsidRDefault="00DF2484" w:rsidP="00DF2484">
      <w:pPr>
        <w:pStyle w:val="ListParagraph"/>
        <w:numPr>
          <w:ilvl w:val="0"/>
          <w:numId w:val="6"/>
        </w:numPr>
        <w:jc w:val="both"/>
        <w:rPr>
          <w:rFonts w:ascii="Georgia" w:hAnsi="Georgia" w:cs="Segoe UI"/>
          <w:color w:val="000000"/>
          <w:shd w:val="clear" w:color="auto" w:fill="FFFFFF"/>
        </w:rPr>
      </w:pPr>
      <w:r w:rsidRPr="00B972C7">
        <w:rPr>
          <w:rFonts w:ascii="Georgia" w:hAnsi="Georgia" w:cs="Segoe UI"/>
          <w:color w:val="000000"/>
          <w:shd w:val="clear" w:color="auto" w:fill="FFFFFF"/>
        </w:rPr>
        <w:t xml:space="preserve">God calls us to be a branch planted by the well (like Joseph was), a people </w:t>
      </w:r>
      <w:r w:rsidRPr="00B972C7">
        <w:rPr>
          <w:rFonts w:ascii="Georgia" w:hAnsi="Georgia" w:cs="Segoe UI"/>
          <w:color w:val="000000"/>
          <w:u w:val="single"/>
          <w:shd w:val="clear" w:color="auto" w:fill="FFFFFF"/>
        </w:rPr>
        <w:t>planted</w:t>
      </w:r>
      <w:r w:rsidRPr="00B972C7">
        <w:rPr>
          <w:rFonts w:ascii="Georgia" w:hAnsi="Georgia" w:cs="Segoe UI"/>
          <w:color w:val="000000"/>
          <w:shd w:val="clear" w:color="auto" w:fill="FFFFFF"/>
        </w:rPr>
        <w:t xml:space="preserve"> in the house of God who will flourish in the courts of our God (Psalms 92:13).</w:t>
      </w:r>
    </w:p>
    <w:p w14:paraId="27B04AC6" w14:textId="77777777" w:rsidR="00DF2484" w:rsidRDefault="00DF2484" w:rsidP="00DF2484">
      <w:pPr>
        <w:jc w:val="both"/>
        <w:rPr>
          <w:rFonts w:ascii="Georgia" w:hAnsi="Georgia" w:cs="Segoe UI"/>
          <w:color w:val="000000"/>
          <w:shd w:val="clear" w:color="auto" w:fill="FFFFFF"/>
        </w:rPr>
      </w:pPr>
    </w:p>
    <w:p w14:paraId="31316479" w14:textId="77777777" w:rsidR="00DF2484" w:rsidRDefault="00DF2484" w:rsidP="00DF2484">
      <w:pPr>
        <w:jc w:val="both"/>
        <w:rPr>
          <w:rFonts w:ascii="Georgia" w:hAnsi="Georgia" w:cs="Segoe UI"/>
          <w:color w:val="000000"/>
          <w:shd w:val="clear" w:color="auto" w:fill="FFFFFF"/>
        </w:rPr>
      </w:pPr>
      <w:r>
        <w:rPr>
          <w:rFonts w:ascii="Georgia" w:hAnsi="Georgia" w:cs="Segoe UI"/>
          <w:color w:val="000000"/>
          <w:shd w:val="clear" w:color="auto" w:fill="FFFFFF"/>
        </w:rPr>
        <w:t xml:space="preserve">There are so many scriptures in the bible that use synonymous words to emphasize consistency like, </w:t>
      </w:r>
      <w:r>
        <w:rPr>
          <w:rFonts w:ascii="Georgia" w:hAnsi="Georgia" w:cs="Segoe UI"/>
          <w:i/>
          <w:iCs/>
          <w:color w:val="000000"/>
          <w:shd w:val="clear" w:color="auto" w:fill="FFFFFF"/>
        </w:rPr>
        <w:t xml:space="preserve">steadfastness, being immovable, being constant, having patience, persevere, ‘stand and having done all to stand, stand therefore’ </w:t>
      </w:r>
      <w:r w:rsidRPr="00B972C7">
        <w:rPr>
          <w:rFonts w:ascii="Georgia" w:hAnsi="Georgia" w:cs="Segoe UI"/>
          <w:color w:val="000000"/>
          <w:shd w:val="clear" w:color="auto" w:fill="FFFFFF"/>
        </w:rPr>
        <w:t>(Ephesians 6:13-14)</w:t>
      </w:r>
    </w:p>
    <w:p w14:paraId="4EE847EE" w14:textId="77777777" w:rsidR="00DF2484" w:rsidRDefault="00DF2484" w:rsidP="00DF2484">
      <w:pPr>
        <w:jc w:val="both"/>
        <w:rPr>
          <w:rFonts w:ascii="Georgia" w:hAnsi="Georgia" w:cs="Segoe UI"/>
          <w:color w:val="000000"/>
          <w:shd w:val="clear" w:color="auto" w:fill="FFFFFF"/>
        </w:rPr>
      </w:pPr>
    </w:p>
    <w:p w14:paraId="401C445C" w14:textId="77777777" w:rsidR="00DF2484" w:rsidRDefault="00DF2484" w:rsidP="00DF2484">
      <w:pPr>
        <w:jc w:val="both"/>
        <w:rPr>
          <w:rFonts w:ascii="Georgia" w:hAnsi="Georgia" w:cs="Segoe UI"/>
          <w:color w:val="000000"/>
          <w:shd w:val="clear" w:color="auto" w:fill="FFFFFF"/>
        </w:rPr>
      </w:pPr>
      <w:r>
        <w:rPr>
          <w:rFonts w:ascii="Georgia" w:hAnsi="Georgia" w:cs="Segoe UI"/>
          <w:color w:val="000000"/>
          <w:shd w:val="clear" w:color="auto" w:fill="FFFFFF"/>
        </w:rPr>
        <w:t>Consistency will always lead to blessing, to spiritual growth, to answered prayers etc. Being unstable like water will never cause us to excel in any of those areas.</w:t>
      </w:r>
    </w:p>
    <w:p w14:paraId="17776187" w14:textId="77777777" w:rsidR="00DF2484" w:rsidRDefault="00DF2484" w:rsidP="00DF2484">
      <w:pPr>
        <w:jc w:val="both"/>
        <w:rPr>
          <w:rFonts w:ascii="Georgia" w:hAnsi="Georgia" w:cs="Segoe UI"/>
          <w:color w:val="000000"/>
          <w:shd w:val="clear" w:color="auto" w:fill="FFFFFF"/>
        </w:rPr>
      </w:pPr>
    </w:p>
    <w:p w14:paraId="59E5454B" w14:textId="16EEC749" w:rsidR="00DF2484" w:rsidRDefault="00DF2484" w:rsidP="00DF2484">
      <w:pPr>
        <w:pStyle w:val="ListParagraph"/>
        <w:numPr>
          <w:ilvl w:val="0"/>
          <w:numId w:val="6"/>
        </w:numPr>
        <w:jc w:val="both"/>
        <w:rPr>
          <w:rFonts w:ascii="Georgia" w:hAnsi="Georgia" w:cs="Segoe UI"/>
          <w:color w:val="000000"/>
          <w:shd w:val="clear" w:color="auto" w:fill="FFFFFF"/>
        </w:rPr>
      </w:pPr>
      <w:r>
        <w:rPr>
          <w:rFonts w:ascii="Georgia" w:hAnsi="Georgia" w:cs="Segoe UI"/>
          <w:color w:val="000000"/>
          <w:shd w:val="clear" w:color="auto" w:fill="FFFFFF"/>
        </w:rPr>
        <w:t>Another word we commonly find in the Scriptures that describes consistency is the word ‘continue’.</w:t>
      </w:r>
    </w:p>
    <w:p w14:paraId="4BA03280" w14:textId="77777777" w:rsidR="00DF2484" w:rsidRDefault="00DF2484" w:rsidP="00DF2484">
      <w:pPr>
        <w:jc w:val="both"/>
        <w:rPr>
          <w:rFonts w:ascii="Georgia" w:hAnsi="Georgia" w:cs="Segoe UI"/>
          <w:color w:val="000000"/>
          <w:shd w:val="clear" w:color="auto" w:fill="FFFFFF"/>
        </w:rPr>
      </w:pPr>
    </w:p>
    <w:p w14:paraId="5BBE33B0" w14:textId="77777777" w:rsidR="00DF2484" w:rsidRPr="00B972C7" w:rsidRDefault="00DF2484" w:rsidP="00DF2484">
      <w:pPr>
        <w:pStyle w:val="ListParagraph"/>
        <w:numPr>
          <w:ilvl w:val="0"/>
          <w:numId w:val="7"/>
        </w:numPr>
        <w:jc w:val="both"/>
        <w:rPr>
          <w:rFonts w:ascii="Georgia" w:hAnsi="Georgia" w:cs="Segoe UI"/>
          <w:i/>
          <w:iCs/>
          <w:color w:val="000000"/>
          <w:shd w:val="clear" w:color="auto" w:fill="FFFFFF"/>
        </w:rPr>
      </w:pPr>
      <w:r>
        <w:rPr>
          <w:rFonts w:ascii="Georgia" w:hAnsi="Georgia" w:cs="Segoe UI"/>
          <w:color w:val="000000"/>
          <w:shd w:val="clear" w:color="auto" w:fill="FFFFFF"/>
        </w:rPr>
        <w:t xml:space="preserve">Romans 11:22 says to </w:t>
      </w:r>
      <w:r w:rsidRPr="00B972C7">
        <w:rPr>
          <w:rFonts w:ascii="Georgia" w:hAnsi="Georgia" w:cs="Segoe UI"/>
          <w:i/>
          <w:iCs/>
          <w:color w:val="000000"/>
          <w:shd w:val="clear" w:color="auto" w:fill="FFFFFF"/>
        </w:rPr>
        <w:t>continue in God’s goodness,</w:t>
      </w:r>
    </w:p>
    <w:p w14:paraId="2AD1C2F3" w14:textId="77777777" w:rsidR="00DF2484" w:rsidRDefault="00DF2484" w:rsidP="00DF2484">
      <w:pPr>
        <w:pStyle w:val="ListParagraph"/>
        <w:numPr>
          <w:ilvl w:val="0"/>
          <w:numId w:val="7"/>
        </w:numPr>
        <w:jc w:val="both"/>
        <w:rPr>
          <w:rFonts w:ascii="Georgia" w:hAnsi="Georgia" w:cs="Segoe UI"/>
          <w:i/>
          <w:iCs/>
          <w:color w:val="000000"/>
          <w:shd w:val="clear" w:color="auto" w:fill="FFFFFF"/>
        </w:rPr>
      </w:pPr>
      <w:r>
        <w:rPr>
          <w:rFonts w:ascii="Georgia" w:hAnsi="Georgia" w:cs="Segoe UI"/>
          <w:color w:val="000000"/>
          <w:shd w:val="clear" w:color="auto" w:fill="FFFFFF"/>
        </w:rPr>
        <w:t xml:space="preserve">Colossians 1:23 says to </w:t>
      </w:r>
      <w:r w:rsidRPr="00B972C7">
        <w:rPr>
          <w:rFonts w:ascii="Georgia" w:hAnsi="Georgia" w:cs="Segoe UI"/>
          <w:i/>
          <w:iCs/>
          <w:color w:val="000000"/>
          <w:shd w:val="clear" w:color="auto" w:fill="FFFFFF"/>
        </w:rPr>
        <w:t xml:space="preserve">continue </w:t>
      </w:r>
      <w:r>
        <w:rPr>
          <w:rFonts w:ascii="Georgia" w:hAnsi="Georgia" w:cs="Segoe UI"/>
          <w:i/>
          <w:iCs/>
          <w:color w:val="000000"/>
          <w:shd w:val="clear" w:color="auto" w:fill="FFFFFF"/>
        </w:rPr>
        <w:t>in the faith and not be moved away from the hope we have received,</w:t>
      </w:r>
    </w:p>
    <w:p w14:paraId="4C30C037" w14:textId="394342D9" w:rsidR="00DF2484" w:rsidRDefault="00DF2484" w:rsidP="00DF2484">
      <w:pPr>
        <w:pStyle w:val="ListParagraph"/>
        <w:numPr>
          <w:ilvl w:val="0"/>
          <w:numId w:val="7"/>
        </w:numPr>
        <w:jc w:val="both"/>
        <w:rPr>
          <w:rFonts w:ascii="Georgia" w:hAnsi="Georgia" w:cs="Segoe UI"/>
          <w:i/>
          <w:iCs/>
          <w:color w:val="000000"/>
          <w:shd w:val="clear" w:color="auto" w:fill="FFFFFF"/>
        </w:rPr>
      </w:pPr>
      <w:r>
        <w:rPr>
          <w:rFonts w:ascii="Georgia" w:hAnsi="Georgia" w:cs="Segoe UI"/>
          <w:color w:val="000000"/>
          <w:shd w:val="clear" w:color="auto" w:fill="FFFFFF"/>
        </w:rPr>
        <w:t xml:space="preserve">Colossians 4:2 says, </w:t>
      </w:r>
      <w:r w:rsidRPr="00B972C7">
        <w:rPr>
          <w:rFonts w:ascii="Georgia" w:hAnsi="Georgia" w:cs="Segoe UI"/>
          <w:i/>
          <w:iCs/>
          <w:color w:val="000000"/>
          <w:shd w:val="clear" w:color="auto" w:fill="FFFFFF"/>
        </w:rPr>
        <w:t xml:space="preserve">continue earnestly in </w:t>
      </w:r>
      <w:r w:rsidR="00E4790B" w:rsidRPr="00B972C7">
        <w:rPr>
          <w:rFonts w:ascii="Georgia" w:hAnsi="Georgia" w:cs="Segoe UI"/>
          <w:i/>
          <w:iCs/>
          <w:color w:val="000000"/>
          <w:shd w:val="clear" w:color="auto" w:fill="FFFFFF"/>
        </w:rPr>
        <w:t>prayer.</w:t>
      </w:r>
    </w:p>
    <w:p w14:paraId="054AD2F4" w14:textId="6D4F7A9C" w:rsidR="00DF2484" w:rsidRDefault="00DF2484" w:rsidP="00DF2484">
      <w:pPr>
        <w:pStyle w:val="ListParagraph"/>
        <w:numPr>
          <w:ilvl w:val="0"/>
          <w:numId w:val="7"/>
        </w:numPr>
        <w:jc w:val="both"/>
        <w:rPr>
          <w:rFonts w:ascii="Georgia" w:hAnsi="Georgia" w:cs="Segoe UI"/>
          <w:i/>
          <w:iCs/>
          <w:color w:val="000000"/>
          <w:shd w:val="clear" w:color="auto" w:fill="FFFFFF"/>
        </w:rPr>
      </w:pPr>
      <w:r>
        <w:rPr>
          <w:rFonts w:ascii="Georgia" w:hAnsi="Georgia" w:cs="Segoe UI"/>
          <w:color w:val="000000"/>
          <w:shd w:val="clear" w:color="auto" w:fill="FFFFFF"/>
        </w:rPr>
        <w:t xml:space="preserve">1 Timothy 4:16 tells us to </w:t>
      </w:r>
      <w:r>
        <w:rPr>
          <w:rFonts w:ascii="Georgia" w:hAnsi="Georgia" w:cs="Segoe UI"/>
          <w:i/>
          <w:iCs/>
          <w:color w:val="000000"/>
          <w:shd w:val="clear" w:color="auto" w:fill="FFFFFF"/>
        </w:rPr>
        <w:t xml:space="preserve">continue in the good doctrine we have </w:t>
      </w:r>
      <w:r w:rsidR="00E4790B">
        <w:rPr>
          <w:rFonts w:ascii="Georgia" w:hAnsi="Georgia" w:cs="Segoe UI"/>
          <w:i/>
          <w:iCs/>
          <w:color w:val="000000"/>
          <w:shd w:val="clear" w:color="auto" w:fill="FFFFFF"/>
        </w:rPr>
        <w:t>received.</w:t>
      </w:r>
    </w:p>
    <w:p w14:paraId="228B8D5F" w14:textId="548F1715" w:rsidR="00DF2484" w:rsidRDefault="00DF2484" w:rsidP="00DF2484">
      <w:pPr>
        <w:pStyle w:val="ListParagraph"/>
        <w:numPr>
          <w:ilvl w:val="0"/>
          <w:numId w:val="7"/>
        </w:numPr>
        <w:jc w:val="both"/>
        <w:rPr>
          <w:rFonts w:ascii="Georgia" w:hAnsi="Georgia" w:cs="Segoe UI"/>
          <w:i/>
          <w:iCs/>
          <w:color w:val="000000"/>
          <w:shd w:val="clear" w:color="auto" w:fill="FFFFFF"/>
        </w:rPr>
      </w:pPr>
      <w:r>
        <w:rPr>
          <w:rFonts w:ascii="Georgia" w:hAnsi="Georgia" w:cs="Segoe UI"/>
          <w:color w:val="000000"/>
          <w:shd w:val="clear" w:color="auto" w:fill="FFFFFF"/>
        </w:rPr>
        <w:t xml:space="preserve">Hebrews 13:1 says to </w:t>
      </w:r>
      <w:r w:rsidRPr="00B972C7">
        <w:rPr>
          <w:rFonts w:ascii="Georgia" w:hAnsi="Georgia" w:cs="Segoe UI"/>
          <w:i/>
          <w:iCs/>
          <w:color w:val="000000"/>
          <w:shd w:val="clear" w:color="auto" w:fill="FFFFFF"/>
        </w:rPr>
        <w:t xml:space="preserve">continue </w:t>
      </w:r>
      <w:r>
        <w:rPr>
          <w:rFonts w:ascii="Georgia" w:hAnsi="Georgia" w:cs="Segoe UI"/>
          <w:i/>
          <w:iCs/>
          <w:color w:val="000000"/>
          <w:shd w:val="clear" w:color="auto" w:fill="FFFFFF"/>
        </w:rPr>
        <w:t xml:space="preserve">in brotherly </w:t>
      </w:r>
      <w:r w:rsidR="00E4790B">
        <w:rPr>
          <w:rFonts w:ascii="Georgia" w:hAnsi="Georgia" w:cs="Segoe UI"/>
          <w:i/>
          <w:iCs/>
          <w:color w:val="000000"/>
          <w:shd w:val="clear" w:color="auto" w:fill="FFFFFF"/>
        </w:rPr>
        <w:t>love.</w:t>
      </w:r>
    </w:p>
    <w:p w14:paraId="5EBB27DD" w14:textId="77777777" w:rsidR="00DF2484" w:rsidRDefault="00DF2484" w:rsidP="00DF2484">
      <w:pPr>
        <w:jc w:val="both"/>
        <w:rPr>
          <w:rFonts w:ascii="Georgia" w:hAnsi="Georgia" w:cs="Segoe UI"/>
          <w:i/>
          <w:iCs/>
          <w:color w:val="000000"/>
          <w:shd w:val="clear" w:color="auto" w:fill="FFFFFF"/>
        </w:rPr>
      </w:pPr>
    </w:p>
    <w:p w14:paraId="4CF52585" w14:textId="0B594BEE" w:rsidR="00DF2484" w:rsidRDefault="00DF2484" w:rsidP="00DF2484">
      <w:pPr>
        <w:jc w:val="both"/>
        <w:rPr>
          <w:rFonts w:ascii="Georgia" w:hAnsi="Georgia" w:cs="Segoe UI"/>
          <w:color w:val="000000"/>
          <w:shd w:val="clear" w:color="auto" w:fill="FFFFFF"/>
        </w:rPr>
      </w:pPr>
      <w:r>
        <w:rPr>
          <w:rFonts w:ascii="Georgia" w:hAnsi="Georgia" w:cs="Segoe UI"/>
          <w:color w:val="000000"/>
          <w:shd w:val="clear" w:color="auto" w:fill="FFFFFF"/>
        </w:rPr>
        <w:t>God wants</w:t>
      </w:r>
      <w:r w:rsidRPr="00E4790B">
        <w:rPr>
          <w:rFonts w:ascii="Georgia" w:hAnsi="Georgia" w:cs="Segoe UI"/>
          <w:i/>
          <w:iCs/>
          <w:color w:val="000000"/>
          <w:shd w:val="clear" w:color="auto" w:fill="FFFFFF"/>
        </w:rPr>
        <w:t xml:space="preserve"> continuity</w:t>
      </w:r>
      <w:r w:rsidRPr="00E4790B">
        <w:rPr>
          <w:rFonts w:ascii="Georgia" w:hAnsi="Georgia" w:cs="Segoe UI"/>
          <w:color w:val="000000"/>
          <w:shd w:val="clear" w:color="auto" w:fill="FFFFFF"/>
        </w:rPr>
        <w:t xml:space="preserve"> in our relationship with Him</w:t>
      </w:r>
      <w:r>
        <w:rPr>
          <w:rFonts w:ascii="Georgia" w:hAnsi="Georgia" w:cs="Segoe UI"/>
          <w:color w:val="000000"/>
          <w:shd w:val="clear" w:color="auto" w:fill="FFFFFF"/>
        </w:rPr>
        <w:t xml:space="preserve"> and in how we give ourselves to spiritual things – your time with God, time in the </w:t>
      </w:r>
      <w:r w:rsidR="00E4790B">
        <w:rPr>
          <w:rFonts w:ascii="Georgia" w:hAnsi="Georgia" w:cs="Segoe UI"/>
          <w:color w:val="000000"/>
          <w:shd w:val="clear" w:color="auto" w:fill="FFFFFF"/>
        </w:rPr>
        <w:t>W</w:t>
      </w:r>
      <w:r>
        <w:rPr>
          <w:rFonts w:ascii="Georgia" w:hAnsi="Georgia" w:cs="Segoe UI"/>
          <w:color w:val="000000"/>
          <w:shd w:val="clear" w:color="auto" w:fill="FFFFFF"/>
        </w:rPr>
        <w:t xml:space="preserve">ord, time to be with other </w:t>
      </w:r>
      <w:r w:rsidR="00E4790B">
        <w:rPr>
          <w:rFonts w:ascii="Georgia" w:hAnsi="Georgia" w:cs="Segoe UI"/>
          <w:color w:val="000000"/>
          <w:shd w:val="clear" w:color="auto" w:fill="FFFFFF"/>
        </w:rPr>
        <w:t>Christians</w:t>
      </w:r>
      <w:r>
        <w:rPr>
          <w:rFonts w:ascii="Georgia" w:hAnsi="Georgia" w:cs="Segoe UI"/>
          <w:color w:val="000000"/>
          <w:shd w:val="clear" w:color="auto" w:fill="FFFFFF"/>
        </w:rPr>
        <w:t xml:space="preserve"> in corporate worship etc.</w:t>
      </w:r>
    </w:p>
    <w:p w14:paraId="73AD5028" w14:textId="77777777" w:rsidR="00DF2484" w:rsidRDefault="00DF2484" w:rsidP="00DF2484">
      <w:pPr>
        <w:jc w:val="both"/>
        <w:rPr>
          <w:rFonts w:ascii="Georgia" w:hAnsi="Georgia" w:cs="Segoe UI"/>
          <w:color w:val="000000"/>
          <w:shd w:val="clear" w:color="auto" w:fill="FFFFFF"/>
        </w:rPr>
      </w:pPr>
    </w:p>
    <w:p w14:paraId="5AE8FD80" w14:textId="77777777" w:rsidR="00DF2484" w:rsidRDefault="00DF2484" w:rsidP="00DF2484">
      <w:pPr>
        <w:jc w:val="both"/>
        <w:rPr>
          <w:rFonts w:ascii="Georgia" w:hAnsi="Georgia" w:cs="Segoe UI"/>
          <w:color w:val="000000"/>
          <w:shd w:val="clear" w:color="auto" w:fill="FFFFFF"/>
        </w:rPr>
      </w:pPr>
      <w:r>
        <w:rPr>
          <w:rFonts w:ascii="Georgia" w:hAnsi="Georgia" w:cs="Segoe UI"/>
          <w:color w:val="000000"/>
          <w:shd w:val="clear" w:color="auto" w:fill="FFFFFF"/>
        </w:rPr>
        <w:t>The early church did exactly that:</w:t>
      </w:r>
    </w:p>
    <w:p w14:paraId="3751F1CA" w14:textId="77777777" w:rsidR="00DF2484" w:rsidRDefault="00DF2484" w:rsidP="00DF2484">
      <w:pPr>
        <w:jc w:val="both"/>
        <w:rPr>
          <w:rFonts w:ascii="Georgia" w:hAnsi="Georgia" w:cs="Segoe UI"/>
          <w:color w:val="000000"/>
          <w:shd w:val="clear" w:color="auto" w:fill="FFFFFF"/>
        </w:rPr>
      </w:pPr>
    </w:p>
    <w:p w14:paraId="5DB5A780" w14:textId="77777777" w:rsidR="00DF2484" w:rsidRDefault="00DF2484" w:rsidP="00DF2484">
      <w:pPr>
        <w:jc w:val="both"/>
        <w:rPr>
          <w:rFonts w:ascii="Georgia" w:hAnsi="Georgia" w:cs="Segoe UI"/>
          <w:i/>
          <w:iCs/>
          <w:color w:val="000000"/>
          <w:shd w:val="clear" w:color="auto" w:fill="FFFFFF"/>
        </w:rPr>
      </w:pPr>
      <w:r w:rsidRPr="00640708">
        <w:rPr>
          <w:rFonts w:ascii="Georgia" w:hAnsi="Georgia" w:cs="Segoe UI"/>
          <w:b/>
          <w:bCs/>
          <w:color w:val="000000"/>
          <w:shd w:val="clear" w:color="auto" w:fill="FFFFFF"/>
        </w:rPr>
        <w:t>Acts 2:42</w:t>
      </w:r>
      <w:r>
        <w:rPr>
          <w:rFonts w:ascii="Georgia" w:hAnsi="Georgia" w:cs="Segoe UI"/>
          <w:color w:val="000000"/>
          <w:shd w:val="clear" w:color="auto" w:fill="FFFFFF"/>
        </w:rPr>
        <w:t xml:space="preserve"> - </w:t>
      </w:r>
      <w:r w:rsidRPr="00640708">
        <w:rPr>
          <w:rFonts w:ascii="Georgia" w:hAnsi="Georgia" w:cs="Segoe UI"/>
          <w:i/>
          <w:iCs/>
          <w:color w:val="000000"/>
          <w:shd w:val="clear" w:color="auto" w:fill="FFFFFF"/>
        </w:rPr>
        <w:t xml:space="preserve">And they </w:t>
      </w:r>
      <w:r w:rsidRPr="00640708">
        <w:rPr>
          <w:rFonts w:ascii="Georgia" w:hAnsi="Georgia" w:cs="Segoe UI"/>
          <w:i/>
          <w:iCs/>
          <w:color w:val="000000"/>
          <w:u w:val="single"/>
          <w:shd w:val="clear" w:color="auto" w:fill="FFFFFF"/>
        </w:rPr>
        <w:t>continued steadfastly</w:t>
      </w:r>
      <w:r w:rsidRPr="00640708">
        <w:rPr>
          <w:rFonts w:ascii="Georgia" w:hAnsi="Georgia" w:cs="Segoe UI"/>
          <w:i/>
          <w:iCs/>
          <w:color w:val="000000"/>
          <w:shd w:val="clear" w:color="auto" w:fill="FFFFFF"/>
        </w:rPr>
        <w:t xml:space="preserve"> in the apostles’</w:t>
      </w:r>
      <w:r w:rsidRPr="00640708">
        <w:rPr>
          <w:rStyle w:val="apple-converted-space"/>
          <w:rFonts w:ascii="Georgia" w:hAnsi="Georgia" w:cs="Segoe UI"/>
          <w:i/>
          <w:iCs/>
          <w:color w:val="000000"/>
          <w:shd w:val="clear" w:color="auto" w:fill="FFFFFF"/>
        </w:rPr>
        <w:t> </w:t>
      </w:r>
      <w:r w:rsidRPr="00640708">
        <w:rPr>
          <w:rFonts w:ascii="Georgia" w:hAnsi="Georgia" w:cs="Segoe UI"/>
          <w:i/>
          <w:iCs/>
          <w:color w:val="000000"/>
          <w:shd w:val="clear" w:color="auto" w:fill="FFFFFF"/>
        </w:rPr>
        <w:t>doctrine and fellowship, in the breaking of bread, and in prayers.</w:t>
      </w:r>
    </w:p>
    <w:p w14:paraId="1CE7C087" w14:textId="77777777" w:rsidR="00DF2484" w:rsidRDefault="00DF2484" w:rsidP="00DF2484">
      <w:pPr>
        <w:jc w:val="both"/>
        <w:rPr>
          <w:rFonts w:ascii="Georgia" w:hAnsi="Georgia" w:cs="Segoe UI"/>
          <w:i/>
          <w:iCs/>
          <w:color w:val="000000"/>
          <w:shd w:val="clear" w:color="auto" w:fill="FFFFFF"/>
        </w:rPr>
      </w:pPr>
    </w:p>
    <w:p w14:paraId="01D1CB85" w14:textId="77777777" w:rsidR="00DF2484" w:rsidRDefault="00DF2484" w:rsidP="00DF2484">
      <w:pPr>
        <w:jc w:val="center"/>
        <w:rPr>
          <w:rFonts w:ascii="Georgia" w:hAnsi="Georgia" w:cs="Segoe UI"/>
          <w:b/>
          <w:bCs/>
          <w:color w:val="000000"/>
          <w:shd w:val="clear" w:color="auto" w:fill="FFFFFF"/>
        </w:rPr>
      </w:pPr>
      <w:r>
        <w:rPr>
          <w:rFonts w:ascii="Georgia" w:hAnsi="Georgia" w:cs="Segoe UI"/>
          <w:b/>
          <w:bCs/>
          <w:color w:val="000000"/>
          <w:shd w:val="clear" w:color="auto" w:fill="FFFFFF"/>
        </w:rPr>
        <w:t>Conclusion</w:t>
      </w:r>
    </w:p>
    <w:p w14:paraId="687963F0" w14:textId="77777777" w:rsidR="00DF2484" w:rsidRDefault="00DF2484" w:rsidP="00DF2484">
      <w:pPr>
        <w:jc w:val="center"/>
        <w:rPr>
          <w:rFonts w:ascii="Georgia" w:hAnsi="Georgia" w:cs="Segoe UI"/>
          <w:b/>
          <w:bCs/>
          <w:color w:val="000000"/>
          <w:shd w:val="clear" w:color="auto" w:fill="FFFFFF"/>
        </w:rPr>
      </w:pPr>
    </w:p>
    <w:p w14:paraId="0D735862" w14:textId="469A646A" w:rsidR="00DF2484" w:rsidRDefault="00DF2484" w:rsidP="00DF2484">
      <w:pPr>
        <w:jc w:val="both"/>
        <w:rPr>
          <w:rFonts w:ascii="Georgia" w:hAnsi="Georgia" w:cs="Segoe UI"/>
          <w:color w:val="000000"/>
          <w:shd w:val="clear" w:color="auto" w:fill="FFFFFF"/>
        </w:rPr>
      </w:pPr>
      <w:r w:rsidRPr="00C731C4">
        <w:rPr>
          <w:rFonts w:ascii="Georgia" w:hAnsi="Georgia" w:cs="Segoe UI"/>
          <w:i/>
          <w:iCs/>
          <w:color w:val="000000"/>
          <w:shd w:val="clear" w:color="auto" w:fill="FFFFFF"/>
        </w:rPr>
        <w:t xml:space="preserve">Consistent </w:t>
      </w:r>
      <w:r>
        <w:rPr>
          <w:rFonts w:ascii="Georgia" w:hAnsi="Georgia" w:cs="Segoe UI"/>
          <w:color w:val="000000"/>
          <w:shd w:val="clear" w:color="auto" w:fill="FFFFFF"/>
        </w:rPr>
        <w:t xml:space="preserve">Joseph and </w:t>
      </w:r>
      <w:r w:rsidRPr="00C731C4">
        <w:rPr>
          <w:rFonts w:ascii="Georgia" w:hAnsi="Georgia" w:cs="Segoe UI"/>
          <w:i/>
          <w:iCs/>
          <w:color w:val="000000"/>
          <w:shd w:val="clear" w:color="auto" w:fill="FFFFFF"/>
        </w:rPr>
        <w:t xml:space="preserve">unstable </w:t>
      </w:r>
      <w:r>
        <w:rPr>
          <w:rFonts w:ascii="Georgia" w:hAnsi="Georgia" w:cs="Segoe UI"/>
          <w:color w:val="000000"/>
          <w:shd w:val="clear" w:color="auto" w:fill="FFFFFF"/>
        </w:rPr>
        <w:t xml:space="preserve">Reuben: one was blessed, the other never excelled. </w:t>
      </w:r>
      <w:r w:rsidR="00B7678E">
        <w:rPr>
          <w:rFonts w:ascii="Georgia" w:hAnsi="Georgia" w:cs="Segoe UI"/>
          <w:color w:val="000000"/>
          <w:shd w:val="clear" w:color="auto" w:fill="FFFFFF"/>
        </w:rPr>
        <w:t xml:space="preserve"> </w:t>
      </w:r>
      <w:r>
        <w:rPr>
          <w:rFonts w:ascii="Georgia" w:hAnsi="Georgia" w:cs="Segoe UI"/>
          <w:color w:val="000000"/>
          <w:shd w:val="clear" w:color="auto" w:fill="FFFFFF"/>
        </w:rPr>
        <w:t>Let us be consistent like Joseph</w:t>
      </w:r>
      <w:r w:rsidR="00B7678E">
        <w:rPr>
          <w:rFonts w:ascii="Georgia" w:hAnsi="Georgia" w:cs="Segoe UI"/>
          <w:color w:val="000000"/>
          <w:shd w:val="clear" w:color="auto" w:fill="FFFFFF"/>
        </w:rPr>
        <w:t>.</w:t>
      </w:r>
    </w:p>
    <w:p w14:paraId="1D12535D" w14:textId="77777777" w:rsidR="00DF2484" w:rsidRDefault="00DF2484" w:rsidP="00DF2484">
      <w:pPr>
        <w:jc w:val="both"/>
        <w:rPr>
          <w:rFonts w:ascii="Georgia" w:hAnsi="Georgia" w:cs="Segoe UI"/>
          <w:color w:val="000000"/>
          <w:shd w:val="clear" w:color="auto" w:fill="FFFFFF"/>
        </w:rPr>
      </w:pPr>
    </w:p>
    <w:p w14:paraId="6314CD42" w14:textId="4253576A" w:rsidR="00DF2484" w:rsidRDefault="00DF2484" w:rsidP="00DF2484">
      <w:pPr>
        <w:jc w:val="both"/>
        <w:rPr>
          <w:rFonts w:ascii="Georgia" w:hAnsi="Georgia" w:cs="Segoe UI"/>
          <w:color w:val="000000"/>
          <w:shd w:val="clear" w:color="auto" w:fill="FFFFFF"/>
        </w:rPr>
      </w:pPr>
      <w:r>
        <w:rPr>
          <w:rFonts w:ascii="Georgia" w:hAnsi="Georgia" w:cs="Segoe UI"/>
          <w:color w:val="000000"/>
          <w:shd w:val="clear" w:color="auto" w:fill="FFFFFF"/>
        </w:rPr>
        <w:t xml:space="preserve">The early church was consistent in the </w:t>
      </w:r>
      <w:r w:rsidR="00B7678E">
        <w:rPr>
          <w:rFonts w:ascii="Georgia" w:hAnsi="Georgia" w:cs="Segoe UI"/>
          <w:color w:val="000000"/>
          <w:shd w:val="clear" w:color="auto" w:fill="FFFFFF"/>
        </w:rPr>
        <w:t>W</w:t>
      </w:r>
      <w:r>
        <w:rPr>
          <w:rFonts w:ascii="Georgia" w:hAnsi="Georgia" w:cs="Segoe UI"/>
          <w:color w:val="000000"/>
          <w:shd w:val="clear" w:color="auto" w:fill="FFFFFF"/>
        </w:rPr>
        <w:t>ord (the apostle’s doctrine), in meeting together (fellowship, the breaking of bread) and in prayer.</w:t>
      </w:r>
    </w:p>
    <w:p w14:paraId="301338D7" w14:textId="77777777" w:rsidR="00DF2484" w:rsidRDefault="00DF2484" w:rsidP="00DF2484">
      <w:pPr>
        <w:jc w:val="both"/>
        <w:rPr>
          <w:rFonts w:ascii="Georgia" w:hAnsi="Georgia" w:cs="Segoe UI"/>
          <w:color w:val="000000"/>
          <w:shd w:val="clear" w:color="auto" w:fill="FFFFFF"/>
        </w:rPr>
      </w:pPr>
    </w:p>
    <w:p w14:paraId="6C785E1A" w14:textId="27A5F022" w:rsidR="00DF2484" w:rsidRPr="00614629" w:rsidRDefault="00DF2484" w:rsidP="00DF2484">
      <w:pPr>
        <w:jc w:val="both"/>
        <w:rPr>
          <w:rFonts w:ascii="Georgia" w:hAnsi="Georgia" w:cs="Segoe UI"/>
          <w:i/>
          <w:iCs/>
          <w:color w:val="000000"/>
          <w:shd w:val="clear" w:color="auto" w:fill="FFFFFF"/>
        </w:rPr>
      </w:pPr>
      <w:r w:rsidRPr="00C731C4">
        <w:rPr>
          <w:rFonts w:ascii="Georgia" w:hAnsi="Georgia" w:cs="Segoe UI"/>
          <w:b/>
          <w:bCs/>
          <w:color w:val="000000"/>
          <w:shd w:val="clear" w:color="auto" w:fill="FFFFFF"/>
        </w:rPr>
        <w:t>Luke 18:1-3 Message</w:t>
      </w:r>
      <w:r w:rsidRPr="00C731C4">
        <w:rPr>
          <w:rFonts w:ascii="Georgia" w:hAnsi="Georgia" w:cs="Segoe UI"/>
          <w:color w:val="000000"/>
          <w:shd w:val="clear" w:color="auto" w:fill="FFFFFF"/>
        </w:rPr>
        <w:t xml:space="preserve">: </w:t>
      </w:r>
      <w:r w:rsidRPr="00C731C4">
        <w:rPr>
          <w:rFonts w:ascii="Georgia" w:hAnsi="Georgia" w:cs="Segoe UI"/>
          <w:i/>
          <w:iCs/>
          <w:color w:val="000000"/>
          <w:shd w:val="clear" w:color="auto" w:fill="FFFFFF"/>
        </w:rPr>
        <w:t xml:space="preserve">Jesus told them a story showing that it was necessary for them to pray </w:t>
      </w:r>
      <w:r w:rsidRPr="00614629">
        <w:rPr>
          <w:rFonts w:ascii="Georgia" w:hAnsi="Georgia" w:cs="Segoe UI"/>
          <w:i/>
          <w:iCs/>
          <w:color w:val="000000"/>
          <w:u w:val="single"/>
          <w:shd w:val="clear" w:color="auto" w:fill="FFFFFF"/>
        </w:rPr>
        <w:t>consistently</w:t>
      </w:r>
      <w:r w:rsidRPr="00C731C4">
        <w:rPr>
          <w:rFonts w:ascii="Georgia" w:hAnsi="Georgia" w:cs="Segoe UI"/>
          <w:i/>
          <w:iCs/>
          <w:color w:val="000000"/>
          <w:shd w:val="clear" w:color="auto" w:fill="FFFFFF"/>
        </w:rPr>
        <w:t xml:space="preserve"> and never </w:t>
      </w:r>
      <w:r w:rsidR="00B03960" w:rsidRPr="00C731C4">
        <w:rPr>
          <w:rFonts w:ascii="Georgia" w:hAnsi="Georgia" w:cs="Segoe UI"/>
          <w:i/>
          <w:iCs/>
          <w:color w:val="000000"/>
          <w:shd w:val="clear" w:color="auto" w:fill="FFFFFF"/>
        </w:rPr>
        <w:t>quit.</w:t>
      </w:r>
      <w:r w:rsidRPr="00C731C4">
        <w:rPr>
          <w:rFonts w:ascii="Georgia" w:hAnsi="Georgia" w:cs="Segoe UI"/>
          <w:i/>
          <w:iCs/>
          <w:color w:val="000000"/>
          <w:shd w:val="clear" w:color="auto" w:fill="FFFFFF"/>
        </w:rPr>
        <w:t xml:space="preserve"> </w:t>
      </w:r>
    </w:p>
    <w:p w14:paraId="60BF0F05" w14:textId="77777777" w:rsidR="00DF2484" w:rsidRDefault="00DF2484" w:rsidP="00DF2484">
      <w:pPr>
        <w:jc w:val="both"/>
        <w:rPr>
          <w:rFonts w:ascii="Georgia" w:hAnsi="Georgia" w:cs="Segoe UI"/>
          <w:color w:val="000000"/>
          <w:shd w:val="clear" w:color="auto" w:fill="FFFFFF"/>
        </w:rPr>
      </w:pPr>
    </w:p>
    <w:p w14:paraId="1CB00B29" w14:textId="77777777" w:rsidR="00DF2484" w:rsidRDefault="00DF2484" w:rsidP="00DF2484">
      <w:pPr>
        <w:jc w:val="both"/>
        <w:rPr>
          <w:rFonts w:ascii="Georgia" w:hAnsi="Georgia" w:cs="Segoe UI"/>
          <w:color w:val="000000"/>
          <w:shd w:val="clear" w:color="auto" w:fill="FFFFFF"/>
        </w:rPr>
      </w:pPr>
      <w:r>
        <w:rPr>
          <w:rFonts w:ascii="Georgia" w:hAnsi="Georgia" w:cs="Segoe UI"/>
          <w:color w:val="000000"/>
          <w:shd w:val="clear" w:color="auto" w:fill="FFFFFF"/>
        </w:rPr>
        <w:t xml:space="preserve">If we get these very basic spiritual habits going, consistently, I have no doubt we will experience the reality of God’s promises and, like Joseph, we too will be blessed and stand in our dreams, we will grow in God, we will see answers to prayers. </w:t>
      </w:r>
    </w:p>
    <w:p w14:paraId="28A8DD4B" w14:textId="77777777" w:rsidR="00DF2484" w:rsidRDefault="00DF2484" w:rsidP="00DF2484">
      <w:pPr>
        <w:jc w:val="both"/>
        <w:rPr>
          <w:rFonts w:ascii="Georgia" w:hAnsi="Georgia" w:cs="Segoe UI"/>
          <w:i/>
          <w:iCs/>
          <w:color w:val="000000"/>
          <w:shd w:val="clear" w:color="auto" w:fill="FFFFFF"/>
        </w:rPr>
      </w:pPr>
    </w:p>
    <w:p w14:paraId="713E3EF7" w14:textId="77777777" w:rsidR="00DF2484" w:rsidRPr="00C731C4" w:rsidRDefault="00DF2484" w:rsidP="00DF2484">
      <w:pPr>
        <w:jc w:val="both"/>
        <w:rPr>
          <w:rFonts w:ascii="Georgia" w:hAnsi="Georgia" w:cs="Segoe UI"/>
          <w:i/>
          <w:iCs/>
          <w:color w:val="000000"/>
          <w:u w:val="single"/>
          <w:shd w:val="clear" w:color="auto" w:fill="FFFFFF"/>
        </w:rPr>
      </w:pPr>
    </w:p>
    <w:p w14:paraId="7C0276D3" w14:textId="77777777" w:rsidR="00DF2484" w:rsidRPr="00C731C4" w:rsidRDefault="00DF2484" w:rsidP="00DF2484">
      <w:pPr>
        <w:jc w:val="both"/>
        <w:rPr>
          <w:rFonts w:ascii="Georgia" w:hAnsi="Georgia" w:cs="Segoe UI"/>
          <w:b/>
          <w:bCs/>
          <w:i/>
          <w:iCs/>
          <w:color w:val="000000"/>
          <w:shd w:val="clear" w:color="auto" w:fill="FFFFFF"/>
        </w:rPr>
      </w:pPr>
    </w:p>
    <w:p w14:paraId="1FEFCF01" w14:textId="230884CA" w:rsidR="006F382B" w:rsidRPr="00DF2484" w:rsidRDefault="006F382B" w:rsidP="00DF2484"/>
    <w:sectPr w:rsidR="006F382B" w:rsidRPr="00DF2484" w:rsidSect="00680673">
      <w:footerReference w:type="even" r:id="rId5"/>
      <w:footerReference w:type="default" r:id="rI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256762"/>
      <w:docPartObj>
        <w:docPartGallery w:val="Page Numbers (Bottom of Page)"/>
        <w:docPartUnique/>
      </w:docPartObj>
    </w:sdtPr>
    <w:sdtEndPr>
      <w:rPr>
        <w:rStyle w:val="PageNumber"/>
      </w:rPr>
    </w:sdtEndPr>
    <w:sdtContent>
      <w:p w14:paraId="0595687A" w14:textId="77777777" w:rsidR="00680673" w:rsidRDefault="00680673" w:rsidP="009421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5D27B" w14:textId="77777777" w:rsidR="00680673" w:rsidRDefault="00680673" w:rsidP="00B536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429676"/>
      <w:docPartObj>
        <w:docPartGallery w:val="Page Numbers (Bottom of Page)"/>
        <w:docPartUnique/>
      </w:docPartObj>
    </w:sdtPr>
    <w:sdtEndPr>
      <w:rPr>
        <w:rStyle w:val="PageNumber"/>
      </w:rPr>
    </w:sdtEndPr>
    <w:sdtContent>
      <w:p w14:paraId="5555F69D" w14:textId="77777777" w:rsidR="00680673" w:rsidRDefault="00680673" w:rsidP="009421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E2D653" w14:textId="77777777" w:rsidR="00680673" w:rsidRDefault="00680673" w:rsidP="00B53663">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7963"/>
    <w:multiLevelType w:val="hybridMultilevel"/>
    <w:tmpl w:val="B91299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66226"/>
    <w:multiLevelType w:val="hybridMultilevel"/>
    <w:tmpl w:val="345C3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01396"/>
    <w:multiLevelType w:val="hybridMultilevel"/>
    <w:tmpl w:val="1196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977B74"/>
    <w:multiLevelType w:val="hybridMultilevel"/>
    <w:tmpl w:val="CAAC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F105A"/>
    <w:multiLevelType w:val="hybridMultilevel"/>
    <w:tmpl w:val="DAEC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261C3"/>
    <w:multiLevelType w:val="hybridMultilevel"/>
    <w:tmpl w:val="6AB4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16431A"/>
    <w:multiLevelType w:val="hybridMultilevel"/>
    <w:tmpl w:val="342A8F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1916454">
    <w:abstractNumId w:val="6"/>
  </w:num>
  <w:num w:numId="2" w16cid:durableId="256527507">
    <w:abstractNumId w:val="5"/>
  </w:num>
  <w:num w:numId="3" w16cid:durableId="1207061265">
    <w:abstractNumId w:val="1"/>
  </w:num>
  <w:num w:numId="4" w16cid:durableId="990209098">
    <w:abstractNumId w:val="3"/>
  </w:num>
  <w:num w:numId="5" w16cid:durableId="2010717736">
    <w:abstractNumId w:val="2"/>
  </w:num>
  <w:num w:numId="6" w16cid:durableId="2004046798">
    <w:abstractNumId w:val="0"/>
  </w:num>
  <w:num w:numId="7" w16cid:durableId="2048681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D6"/>
    <w:rsid w:val="00016481"/>
    <w:rsid w:val="002B6E6B"/>
    <w:rsid w:val="00310455"/>
    <w:rsid w:val="00680673"/>
    <w:rsid w:val="006D6F07"/>
    <w:rsid w:val="006F382B"/>
    <w:rsid w:val="00973C6C"/>
    <w:rsid w:val="00B03960"/>
    <w:rsid w:val="00B7678E"/>
    <w:rsid w:val="00D226AA"/>
    <w:rsid w:val="00D357D6"/>
    <w:rsid w:val="00DF2484"/>
    <w:rsid w:val="00E4790B"/>
    <w:rsid w:val="00EC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4C5F191"/>
  <w15:chartTrackingRefBased/>
  <w15:docId w15:val="{E9E4D111-053D-744A-A054-655EE960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484"/>
  </w:style>
  <w:style w:type="paragraph" w:styleId="Heading1">
    <w:name w:val="heading 1"/>
    <w:basedOn w:val="Normal"/>
    <w:next w:val="Normal"/>
    <w:link w:val="Heading1Char"/>
    <w:uiPriority w:val="9"/>
    <w:qFormat/>
    <w:rsid w:val="00D357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57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57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57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57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57D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57D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57D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57D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7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57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57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57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57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57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57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57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57D6"/>
    <w:rPr>
      <w:rFonts w:eastAsiaTheme="majorEastAsia" w:cstheme="majorBidi"/>
      <w:color w:val="272727" w:themeColor="text1" w:themeTint="D8"/>
    </w:rPr>
  </w:style>
  <w:style w:type="paragraph" w:styleId="Title">
    <w:name w:val="Title"/>
    <w:basedOn w:val="Normal"/>
    <w:next w:val="Normal"/>
    <w:link w:val="TitleChar"/>
    <w:uiPriority w:val="10"/>
    <w:qFormat/>
    <w:rsid w:val="00D357D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7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57D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57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57D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357D6"/>
    <w:rPr>
      <w:i/>
      <w:iCs/>
      <w:color w:val="404040" w:themeColor="text1" w:themeTint="BF"/>
    </w:rPr>
  </w:style>
  <w:style w:type="paragraph" w:styleId="ListParagraph">
    <w:name w:val="List Paragraph"/>
    <w:basedOn w:val="Normal"/>
    <w:uiPriority w:val="34"/>
    <w:qFormat/>
    <w:rsid w:val="00D357D6"/>
    <w:pPr>
      <w:ind w:left="720"/>
      <w:contextualSpacing/>
    </w:pPr>
  </w:style>
  <w:style w:type="character" w:styleId="IntenseEmphasis">
    <w:name w:val="Intense Emphasis"/>
    <w:basedOn w:val="DefaultParagraphFont"/>
    <w:uiPriority w:val="21"/>
    <w:qFormat/>
    <w:rsid w:val="00D357D6"/>
    <w:rPr>
      <w:i/>
      <w:iCs/>
      <w:color w:val="0F4761" w:themeColor="accent1" w:themeShade="BF"/>
    </w:rPr>
  </w:style>
  <w:style w:type="paragraph" w:styleId="IntenseQuote">
    <w:name w:val="Intense Quote"/>
    <w:basedOn w:val="Normal"/>
    <w:next w:val="Normal"/>
    <w:link w:val="IntenseQuoteChar"/>
    <w:uiPriority w:val="30"/>
    <w:qFormat/>
    <w:rsid w:val="00D357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57D6"/>
    <w:rPr>
      <w:i/>
      <w:iCs/>
      <w:color w:val="0F4761" w:themeColor="accent1" w:themeShade="BF"/>
    </w:rPr>
  </w:style>
  <w:style w:type="character" w:styleId="IntenseReference">
    <w:name w:val="Intense Reference"/>
    <w:basedOn w:val="DefaultParagraphFont"/>
    <w:uiPriority w:val="32"/>
    <w:qFormat/>
    <w:rsid w:val="00D357D6"/>
    <w:rPr>
      <w:b/>
      <w:bCs/>
      <w:smallCaps/>
      <w:color w:val="0F4761" w:themeColor="accent1" w:themeShade="BF"/>
      <w:spacing w:val="5"/>
    </w:rPr>
  </w:style>
  <w:style w:type="paragraph" w:styleId="Footer">
    <w:name w:val="footer"/>
    <w:basedOn w:val="Normal"/>
    <w:link w:val="FooterChar"/>
    <w:uiPriority w:val="99"/>
    <w:unhideWhenUsed/>
    <w:rsid w:val="00DF2484"/>
    <w:pPr>
      <w:tabs>
        <w:tab w:val="center" w:pos="4513"/>
        <w:tab w:val="right" w:pos="9026"/>
      </w:tabs>
    </w:pPr>
  </w:style>
  <w:style w:type="character" w:customStyle="1" w:styleId="FooterChar">
    <w:name w:val="Footer Char"/>
    <w:basedOn w:val="DefaultParagraphFont"/>
    <w:link w:val="Footer"/>
    <w:uiPriority w:val="99"/>
    <w:rsid w:val="00DF2484"/>
  </w:style>
  <w:style w:type="character" w:styleId="PageNumber">
    <w:name w:val="page number"/>
    <w:basedOn w:val="DefaultParagraphFont"/>
    <w:uiPriority w:val="99"/>
    <w:semiHidden/>
    <w:unhideWhenUsed/>
    <w:rsid w:val="00DF2484"/>
  </w:style>
  <w:style w:type="character" w:customStyle="1" w:styleId="text">
    <w:name w:val="text"/>
    <w:basedOn w:val="DefaultParagraphFont"/>
    <w:rsid w:val="00DF2484"/>
  </w:style>
  <w:style w:type="character" w:customStyle="1" w:styleId="apple-converted-space">
    <w:name w:val="apple-converted-space"/>
    <w:basedOn w:val="DefaultParagraphFont"/>
    <w:rsid w:val="00DF2484"/>
  </w:style>
  <w:style w:type="character" w:customStyle="1" w:styleId="small-caps">
    <w:name w:val="small-caps"/>
    <w:basedOn w:val="DefaultParagraphFont"/>
    <w:rsid w:val="00DF2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Cabral</dc:creator>
  <cp:keywords/>
  <dc:description/>
  <cp:lastModifiedBy>Luis Cabral</cp:lastModifiedBy>
  <cp:revision>3</cp:revision>
  <dcterms:created xsi:type="dcterms:W3CDTF">2024-04-13T01:40:00Z</dcterms:created>
  <dcterms:modified xsi:type="dcterms:W3CDTF">2024-04-13T01:51:00Z</dcterms:modified>
</cp:coreProperties>
</file>