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8B07C" w14:textId="2FCA2B6F" w:rsidR="006877FC" w:rsidRPr="005D0C5D" w:rsidRDefault="006877FC" w:rsidP="006877FC">
      <w:pPr>
        <w:jc w:val="center"/>
        <w:rPr>
          <w:b/>
          <w:sz w:val="32"/>
        </w:rPr>
      </w:pPr>
      <w:r w:rsidRPr="005D0C5D">
        <w:rPr>
          <w:b/>
          <w:sz w:val="32"/>
        </w:rPr>
        <w:t xml:space="preserve">Creation VS Evolution </w:t>
      </w:r>
      <w:r>
        <w:rPr>
          <w:b/>
          <w:sz w:val="32"/>
        </w:rPr>
        <w:t>- 2019</w:t>
      </w:r>
    </w:p>
    <w:p w14:paraId="41C7AECE" w14:textId="6E6E1BFA" w:rsidR="008C1117" w:rsidRDefault="008C1117" w:rsidP="008C1117">
      <w:pPr>
        <w:pStyle w:val="ListParagraph"/>
        <w:numPr>
          <w:ilvl w:val="0"/>
          <w:numId w:val="1"/>
        </w:numPr>
        <w:jc w:val="both"/>
      </w:pPr>
      <w:r>
        <w:t xml:space="preserve">We get quite saturated with the idea that evolution is a proven fact and that believing anything different is outside of logic and science. Explain </w:t>
      </w:r>
      <w:r w:rsidR="00FB5AC6">
        <w:t xml:space="preserve">one reason </w:t>
      </w:r>
      <w:r>
        <w:t>how the biblical explanation of creation and science go hand in hand?</w:t>
      </w:r>
    </w:p>
    <w:p w14:paraId="3600A59A" w14:textId="0A22588A" w:rsidR="008C1117" w:rsidRDefault="008C1117" w:rsidP="00D51FB6">
      <w:pPr>
        <w:spacing w:line="48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D54C3C" w14:textId="04E8353F" w:rsidR="008C1117" w:rsidRDefault="008C1117" w:rsidP="008C1117">
      <w:pPr>
        <w:pStyle w:val="ListParagraph"/>
        <w:numPr>
          <w:ilvl w:val="0"/>
          <w:numId w:val="1"/>
        </w:numPr>
        <w:jc w:val="both"/>
      </w:pPr>
      <w:r w:rsidRPr="008C1117">
        <w:rPr>
          <w:i/>
        </w:rPr>
        <w:t>“If everything was an accident and completely random, then your life, my life, the populace of the planet, doesn’t really have meaning beyond what we can all see!”</w:t>
      </w:r>
      <w:r>
        <w:t xml:space="preserve"> </w:t>
      </w:r>
      <w:r w:rsidR="00FB5AC6">
        <w:t>Briefly e</w:t>
      </w:r>
      <w:r>
        <w:t xml:space="preserve">xplain </w:t>
      </w:r>
      <w:r w:rsidR="003317E4">
        <w:t>what</w:t>
      </w:r>
      <w:r>
        <w:t xml:space="preserve"> this statement is describing &amp; why?</w:t>
      </w:r>
    </w:p>
    <w:p w14:paraId="1C3EE7BE" w14:textId="4DD2E60D" w:rsidR="008C1117" w:rsidRDefault="008C1117" w:rsidP="00D51FB6">
      <w:pPr>
        <w:pStyle w:val="ListParagraph"/>
        <w:spacing w:line="48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D0679A" w14:textId="26B169F6" w:rsidR="008C1117" w:rsidRDefault="008C1117" w:rsidP="008C1117">
      <w:pPr>
        <w:pStyle w:val="ListParagraph"/>
        <w:ind w:left="360"/>
        <w:jc w:val="both"/>
      </w:pPr>
    </w:p>
    <w:p w14:paraId="455B9DD8" w14:textId="44500BA8" w:rsidR="008C1117" w:rsidRPr="005E67BA" w:rsidRDefault="008C1117" w:rsidP="005E67BA">
      <w:pPr>
        <w:pStyle w:val="ListParagraph"/>
        <w:numPr>
          <w:ilvl w:val="0"/>
          <w:numId w:val="1"/>
        </w:numPr>
      </w:pPr>
      <w:r>
        <w:t xml:space="preserve">Humans were created in </w:t>
      </w:r>
      <w:r w:rsidR="003317E4">
        <w:t>God’s</w:t>
      </w:r>
      <w:r>
        <w:t xml:space="preserve"> own image: - Ref: - Gen 1:27 </w:t>
      </w:r>
      <w:r w:rsidRPr="005E67BA">
        <w:rPr>
          <w:i/>
          <w:color w:val="FF0000"/>
        </w:rPr>
        <w:t xml:space="preserve">“So God created man in His own </w:t>
      </w:r>
      <w:r w:rsidRPr="005E67BA">
        <w:rPr>
          <w:i/>
          <w:color w:val="FF0000"/>
          <w:u w:val="single"/>
        </w:rPr>
        <w:t>image</w:t>
      </w:r>
      <w:r w:rsidRPr="005E67BA">
        <w:rPr>
          <w:i/>
          <w:color w:val="FF0000"/>
        </w:rPr>
        <w:t xml:space="preserve">; in the </w:t>
      </w:r>
      <w:r w:rsidRPr="005E67BA">
        <w:rPr>
          <w:i/>
          <w:color w:val="FF0000"/>
          <w:u w:val="single"/>
        </w:rPr>
        <w:t>image</w:t>
      </w:r>
      <w:r w:rsidRPr="005E67BA">
        <w:rPr>
          <w:i/>
          <w:color w:val="FF0000"/>
        </w:rPr>
        <w:t xml:space="preserve"> of God He created him; male and female He created them (Gen 5:2; I Cor 11:7; Mat 19:4; Mark 10:6-8</w:t>
      </w:r>
      <w:r w:rsidRPr="005E67BA">
        <w:t xml:space="preserve">).” Describe </w:t>
      </w:r>
      <w:r w:rsidR="00FB5AC6">
        <w:t xml:space="preserve">briefly </w:t>
      </w:r>
      <w:r w:rsidR="005E67BA">
        <w:t xml:space="preserve">in your own words </w:t>
      </w:r>
      <w:r w:rsidRPr="005E67BA">
        <w:t>t</w:t>
      </w:r>
      <w:r w:rsidR="00FB5AC6">
        <w:t>wo</w:t>
      </w:r>
      <w:r w:rsidRPr="005E67BA">
        <w:t xml:space="preserve"> ways that </w:t>
      </w:r>
      <w:r w:rsidR="005E67BA" w:rsidRPr="005E67BA">
        <w:t xml:space="preserve">we as humans and/or believers </w:t>
      </w:r>
      <w:r w:rsidR="003317E4">
        <w:t xml:space="preserve">we </w:t>
      </w:r>
      <w:r w:rsidR="005E67BA" w:rsidRPr="005E67BA">
        <w:t>reflect the very “image of God”!</w:t>
      </w:r>
    </w:p>
    <w:p w14:paraId="1D61AFE8" w14:textId="77777777" w:rsidR="005E67BA" w:rsidRDefault="005E67BA" w:rsidP="00D51FB6">
      <w:pPr>
        <w:pStyle w:val="ListParagraph"/>
        <w:spacing w:line="48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927A1" w14:textId="77777777" w:rsidR="005E67BA" w:rsidRDefault="005E67BA" w:rsidP="005E67BA">
      <w:pPr>
        <w:pStyle w:val="ListParagraph"/>
        <w:ind w:left="360"/>
      </w:pPr>
    </w:p>
    <w:p w14:paraId="491CB8F5" w14:textId="5D5820CA" w:rsidR="005E67BA" w:rsidRDefault="005E67BA" w:rsidP="005E67BA">
      <w:pPr>
        <w:pStyle w:val="ListParagraph"/>
        <w:numPr>
          <w:ilvl w:val="0"/>
          <w:numId w:val="1"/>
        </w:numPr>
      </w:pPr>
      <w:r w:rsidRPr="00FB5AC6">
        <w:rPr>
          <w:i/>
        </w:rPr>
        <w:t xml:space="preserve">“One thing we need to understand and have faith in is that creation is miraculous and as far as our existence and life as we know it is concerned, it is a onetime </w:t>
      </w:r>
      <w:r w:rsidR="00FB5AC6" w:rsidRPr="00FB5AC6">
        <w:rPr>
          <w:i/>
        </w:rPr>
        <w:t>“</w:t>
      </w:r>
      <w:r w:rsidRPr="00FB5AC6">
        <w:rPr>
          <w:i/>
        </w:rPr>
        <w:t>6 day</w:t>
      </w:r>
      <w:r w:rsidR="00FB5AC6" w:rsidRPr="00FB5AC6">
        <w:rPr>
          <w:i/>
        </w:rPr>
        <w:t>”</w:t>
      </w:r>
      <w:r w:rsidRPr="00FB5AC6">
        <w:rPr>
          <w:i/>
        </w:rPr>
        <w:t xml:space="preserve"> event plus a day of rest!”</w:t>
      </w:r>
      <w:r>
        <w:t xml:space="preserve"> Explain why you believe this statement is </w:t>
      </w:r>
      <w:r w:rsidRPr="00FB5AC6">
        <w:rPr>
          <w:u w:val="single"/>
        </w:rPr>
        <w:t>true</w:t>
      </w:r>
      <w:r>
        <w:t xml:space="preserve"> and </w:t>
      </w:r>
      <w:r w:rsidRPr="00FB5AC6">
        <w:rPr>
          <w:u w:val="single"/>
        </w:rPr>
        <w:t>identify</w:t>
      </w:r>
      <w:r>
        <w:t xml:space="preserve"> two forms of biblical evidence that give </w:t>
      </w:r>
      <w:r w:rsidRPr="00FB5AC6">
        <w:rPr>
          <w:u w:val="single"/>
        </w:rPr>
        <w:t>clear</w:t>
      </w:r>
      <w:r>
        <w:t xml:space="preserve"> confirmation of biblical creation.</w:t>
      </w:r>
    </w:p>
    <w:p w14:paraId="0DC233E0" w14:textId="0DF9255C" w:rsidR="005E67BA" w:rsidRDefault="005E67BA" w:rsidP="00D51FB6">
      <w:pPr>
        <w:pStyle w:val="ListParagraph"/>
        <w:spacing w:line="48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AF3E5" w14:textId="2BF6E146" w:rsidR="00020403" w:rsidRDefault="00020403" w:rsidP="00D51FB6">
      <w:pPr>
        <w:pStyle w:val="ListParagraph"/>
        <w:spacing w:line="480" w:lineRule="auto"/>
        <w:ind w:left="360"/>
        <w:jc w:val="both"/>
      </w:pPr>
      <w:r>
        <w:t>____________________________________________________________________________________________</w:t>
      </w:r>
    </w:p>
    <w:p w14:paraId="3CBF01B7" w14:textId="575FC1B3" w:rsidR="005E67BA" w:rsidRDefault="005E67BA" w:rsidP="005E67BA">
      <w:pPr>
        <w:pStyle w:val="NormalWeb"/>
        <w:numPr>
          <w:ilvl w:val="0"/>
          <w:numId w:val="1"/>
        </w:numPr>
        <w:shd w:val="clear" w:color="auto" w:fill="FFFFFF"/>
        <w:spacing w:before="0" w:beforeAutospacing="0" w:after="0" w:afterAutospacing="0"/>
        <w:textAlignment w:val="baseline"/>
        <w:rPr>
          <w:rFonts w:asciiTheme="minorHAnsi" w:hAnsiTheme="minorHAnsi"/>
        </w:rPr>
      </w:pPr>
      <w:hyperlink r:id="rId7" w:tgtFrame="_blank" w:history="1">
        <w:r w:rsidRPr="005E67BA">
          <w:rPr>
            <w:rFonts w:asciiTheme="minorHAnsi" w:hAnsiTheme="minorHAnsi"/>
          </w:rPr>
          <w:t>Genesis 2:17</w:t>
        </w:r>
      </w:hyperlink>
      <w:r w:rsidRPr="005E67BA">
        <w:rPr>
          <w:rFonts w:asciiTheme="minorHAnsi" w:hAnsiTheme="minorHAnsi"/>
        </w:rPr>
        <w:t> tells us</w:t>
      </w:r>
      <w:r w:rsidRPr="005E67BA">
        <w:rPr>
          <w:rFonts w:asciiTheme="minorHAnsi" w:hAnsiTheme="minorHAnsi"/>
          <w:i/>
        </w:rPr>
        <w:t xml:space="preserve">, </w:t>
      </w:r>
      <w:r w:rsidRPr="00020403">
        <w:rPr>
          <w:rFonts w:asciiTheme="minorHAnsi" w:hAnsiTheme="minorHAnsi"/>
          <w:i/>
          <w:color w:val="FF0000"/>
        </w:rPr>
        <w:t>“But of the tree of the knowledge of good and evil you shall not eat, for in the day that you eat of it you shall surely die.”</w:t>
      </w:r>
      <w:r w:rsidRPr="00020403">
        <w:rPr>
          <w:rFonts w:asciiTheme="minorHAnsi" w:hAnsiTheme="minorHAnsi"/>
          <w:color w:val="FF0000"/>
        </w:rPr>
        <w:t xml:space="preserve"> </w:t>
      </w:r>
      <w:r>
        <w:rPr>
          <w:rFonts w:asciiTheme="minorHAnsi" w:hAnsiTheme="minorHAnsi"/>
        </w:rPr>
        <w:t xml:space="preserve">Describe below </w:t>
      </w:r>
      <w:r w:rsidR="00FB5AC6">
        <w:rPr>
          <w:rFonts w:asciiTheme="minorHAnsi" w:hAnsiTheme="minorHAnsi"/>
        </w:rPr>
        <w:t>two consequences</w:t>
      </w:r>
      <w:r>
        <w:rPr>
          <w:rFonts w:asciiTheme="minorHAnsi" w:hAnsiTheme="minorHAnsi"/>
        </w:rPr>
        <w:t xml:space="preserve"> </w:t>
      </w:r>
      <w:r w:rsidR="00FB5AC6">
        <w:rPr>
          <w:rFonts w:asciiTheme="minorHAnsi" w:hAnsiTheme="minorHAnsi"/>
        </w:rPr>
        <w:t>that</w:t>
      </w:r>
      <w:r>
        <w:rPr>
          <w:rFonts w:asciiTheme="minorHAnsi" w:hAnsiTheme="minorHAnsi"/>
        </w:rPr>
        <w:t xml:space="preserve"> </w:t>
      </w:r>
      <w:r w:rsidR="00FB5AC6">
        <w:rPr>
          <w:rFonts w:asciiTheme="minorHAnsi" w:hAnsiTheme="minorHAnsi"/>
        </w:rPr>
        <w:t xml:space="preserve">impacted </w:t>
      </w:r>
      <w:r>
        <w:rPr>
          <w:rFonts w:asciiTheme="minorHAnsi" w:hAnsiTheme="minorHAnsi"/>
        </w:rPr>
        <w:t>creation when Adam</w:t>
      </w:r>
      <w:r w:rsidR="00020403">
        <w:rPr>
          <w:rFonts w:asciiTheme="minorHAnsi" w:hAnsiTheme="minorHAnsi"/>
        </w:rPr>
        <w:t xml:space="preserve"> disobeyed God. Give some biblical evidence</w:t>
      </w:r>
      <w:r w:rsidR="00FB5AC6">
        <w:rPr>
          <w:rFonts w:asciiTheme="minorHAnsi" w:hAnsiTheme="minorHAnsi"/>
        </w:rPr>
        <w:t>: -</w:t>
      </w:r>
    </w:p>
    <w:p w14:paraId="1A5019C4" w14:textId="392CF566" w:rsidR="00020403" w:rsidRDefault="00020403" w:rsidP="00143EC3">
      <w:pPr>
        <w:pStyle w:val="ListParagraph"/>
        <w:spacing w:line="48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CF2206" w14:textId="6C6978A9" w:rsidR="00020403" w:rsidRDefault="00020403" w:rsidP="00143EC3">
      <w:pPr>
        <w:pStyle w:val="ListParagraph"/>
        <w:spacing w:line="480" w:lineRule="auto"/>
        <w:ind w:left="360"/>
        <w:jc w:val="both"/>
      </w:pPr>
      <w:r>
        <w:t>____________________________________________________________________________________________</w:t>
      </w:r>
    </w:p>
    <w:p w14:paraId="5DAB62C2" w14:textId="655AB1CA" w:rsidR="00FB5AC6" w:rsidRPr="00FB5AC6" w:rsidRDefault="00191EB5" w:rsidP="00FB5AC6">
      <w:pPr>
        <w:pStyle w:val="NormalWeb"/>
        <w:numPr>
          <w:ilvl w:val="0"/>
          <w:numId w:val="1"/>
        </w:numPr>
        <w:shd w:val="clear" w:color="auto" w:fill="FFFFFF"/>
        <w:spacing w:before="0" w:beforeAutospacing="0" w:after="240" w:afterAutospacing="0"/>
        <w:textAlignment w:val="baseline"/>
        <w:rPr>
          <w:rFonts w:asciiTheme="minorHAnsi" w:hAnsiTheme="minorHAnsi"/>
        </w:rPr>
      </w:pPr>
      <w:hyperlink r:id="rId8" w:tgtFrame="_blank" w:history="1">
        <w:r w:rsidR="00FB5AC6" w:rsidRPr="00FB5AC6">
          <w:rPr>
            <w:rFonts w:asciiTheme="minorHAnsi" w:hAnsiTheme="minorHAnsi"/>
            <w:i/>
            <w:color w:val="FF0000"/>
          </w:rPr>
          <w:t>Romans 8:22</w:t>
        </w:r>
      </w:hyperlink>
      <w:r w:rsidR="00FB5AC6" w:rsidRPr="00FB5AC6">
        <w:rPr>
          <w:rFonts w:asciiTheme="minorHAnsi" w:hAnsiTheme="minorHAnsi"/>
          <w:i/>
          <w:color w:val="FF0000"/>
        </w:rPr>
        <w:t xml:space="preserve">: - </w:t>
      </w:r>
      <w:r w:rsidR="00FB5AC6" w:rsidRPr="00FB5AC6">
        <w:rPr>
          <w:rStyle w:val="text"/>
          <w:i/>
          <w:color w:val="FF0000"/>
          <w:vertAlign w:val="superscript"/>
        </w:rPr>
        <w:t>22 </w:t>
      </w:r>
      <w:r w:rsidR="00FB5AC6" w:rsidRPr="00FB5AC6">
        <w:rPr>
          <w:rStyle w:val="text"/>
          <w:i/>
          <w:color w:val="FF0000"/>
        </w:rPr>
        <w:t>For we know that the whole creation has been moaning together as in the pains of childbirth until now.</w:t>
      </w:r>
      <w:r w:rsidR="00FB5AC6">
        <w:rPr>
          <w:rStyle w:val="text"/>
        </w:rPr>
        <w:t xml:space="preserve"> Explain below what you believe this scripture means. Give </w:t>
      </w:r>
      <w:r w:rsidR="00B67551">
        <w:rPr>
          <w:rStyle w:val="text"/>
        </w:rPr>
        <w:t>a pra</w:t>
      </w:r>
      <w:r w:rsidR="00143EC3">
        <w:rPr>
          <w:rStyle w:val="text"/>
        </w:rPr>
        <w:t>c</w:t>
      </w:r>
      <w:r w:rsidR="00B67551">
        <w:rPr>
          <w:rStyle w:val="text"/>
        </w:rPr>
        <w:t>tical</w:t>
      </w:r>
      <w:r w:rsidR="00FB5AC6">
        <w:rPr>
          <w:rStyle w:val="text"/>
        </w:rPr>
        <w:t xml:space="preserve"> example: - </w:t>
      </w:r>
    </w:p>
    <w:p w14:paraId="44E81CF9" w14:textId="77777777" w:rsidR="00FB5AC6" w:rsidRDefault="00FB5AC6" w:rsidP="00143EC3">
      <w:pPr>
        <w:pStyle w:val="ListParagraph"/>
        <w:spacing w:line="48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C5B3E" w14:textId="77777777" w:rsidR="00FB5AC6" w:rsidRDefault="00FB5AC6" w:rsidP="00143EC3">
      <w:pPr>
        <w:pStyle w:val="ListParagraph"/>
        <w:spacing w:line="480" w:lineRule="auto"/>
        <w:ind w:left="360"/>
        <w:jc w:val="both"/>
      </w:pPr>
      <w:r>
        <w:t>____________________________________________________________________________________________</w:t>
      </w:r>
    </w:p>
    <w:p w14:paraId="6ED06A04" w14:textId="3F8CFA01" w:rsidR="00020403" w:rsidRPr="00B67551" w:rsidRDefault="00B67551" w:rsidP="00B67551">
      <w:pPr>
        <w:pStyle w:val="ListParagraph"/>
        <w:numPr>
          <w:ilvl w:val="0"/>
          <w:numId w:val="1"/>
        </w:numPr>
        <w:rPr>
          <w:rStyle w:val="text"/>
          <w:rFonts w:ascii="Times New Roman" w:eastAsia="Times New Roman" w:hAnsi="Times New Roman" w:cs="Times New Roman"/>
          <w:sz w:val="24"/>
          <w:szCs w:val="24"/>
          <w:lang w:eastAsia="en-AU"/>
        </w:rPr>
      </w:pPr>
      <w:r w:rsidRPr="003317E4">
        <w:rPr>
          <w:rFonts w:eastAsia="Times New Roman" w:cs="Times New Roman"/>
          <w:sz w:val="24"/>
          <w:szCs w:val="24"/>
          <w:lang w:eastAsia="en-AU"/>
        </w:rPr>
        <w:t>Jesus - Ref Matt 24:37,38: -</w:t>
      </w:r>
      <w:r>
        <w:rPr>
          <w:b/>
        </w:rPr>
        <w:t xml:space="preserve"> </w:t>
      </w:r>
      <w:r w:rsidRPr="00B67551">
        <w:rPr>
          <w:rStyle w:val="woj"/>
          <w:i/>
          <w:color w:val="FF0000"/>
          <w:vertAlign w:val="superscript"/>
        </w:rPr>
        <w:t>37 </w:t>
      </w:r>
      <w:r w:rsidRPr="00B67551">
        <w:rPr>
          <w:rStyle w:val="woj"/>
          <w:i/>
          <w:color w:val="FF0000"/>
        </w:rPr>
        <w:t>For the coming of the Son of Man (the Messiah) will be just like the days of Noah.</w:t>
      </w:r>
      <w:r w:rsidRPr="00B67551">
        <w:rPr>
          <w:rStyle w:val="text"/>
          <w:i/>
          <w:color w:val="FF0000"/>
        </w:rPr>
        <w:t xml:space="preserve"> </w:t>
      </w:r>
      <w:r w:rsidRPr="00B67551">
        <w:rPr>
          <w:rStyle w:val="woj"/>
          <w:i/>
          <w:color w:val="FF0000"/>
          <w:vertAlign w:val="superscript"/>
        </w:rPr>
        <w:t>38 </w:t>
      </w:r>
      <w:r w:rsidRPr="00B67551">
        <w:rPr>
          <w:rStyle w:val="woj"/>
          <w:i/>
          <w:color w:val="FF0000"/>
        </w:rPr>
        <w:t>For as in those days before the flood they were eating and drinking, marrying and giving in marriage, until the</w:t>
      </w:r>
      <w:r w:rsidRPr="00B67551">
        <w:rPr>
          <w:rStyle w:val="text"/>
          <w:i/>
          <w:color w:val="FF0000"/>
        </w:rPr>
        <w:t xml:space="preserve"> [very] </w:t>
      </w:r>
      <w:r w:rsidRPr="00B67551">
        <w:rPr>
          <w:rStyle w:val="woj"/>
          <w:i/>
          <w:color w:val="FF0000"/>
        </w:rPr>
        <w:t>day when Noah entered the ark</w:t>
      </w:r>
      <w:r>
        <w:rPr>
          <w:rStyle w:val="woj"/>
          <w:i/>
          <w:color w:val="FF0000"/>
        </w:rPr>
        <w:t xml:space="preserve">. </w:t>
      </w:r>
      <w:r w:rsidRPr="00B67551">
        <w:rPr>
          <w:rStyle w:val="text"/>
          <w:rFonts w:ascii="Times New Roman" w:eastAsia="Times New Roman" w:hAnsi="Times New Roman" w:cs="Times New Roman"/>
          <w:sz w:val="24"/>
          <w:szCs w:val="24"/>
          <w:lang w:eastAsia="en-AU"/>
        </w:rPr>
        <w:t>Does the world today re</w:t>
      </w:r>
      <w:bookmarkStart w:id="0" w:name="_GoBack"/>
      <w:bookmarkEnd w:id="0"/>
      <w:r w:rsidRPr="00B67551">
        <w:rPr>
          <w:rStyle w:val="text"/>
          <w:rFonts w:ascii="Times New Roman" w:eastAsia="Times New Roman" w:hAnsi="Times New Roman" w:cs="Times New Roman"/>
          <w:sz w:val="24"/>
          <w:szCs w:val="24"/>
          <w:lang w:eastAsia="en-AU"/>
        </w:rPr>
        <w:t>flect this scripture? Explain your answer</w:t>
      </w:r>
      <w:r>
        <w:rPr>
          <w:rStyle w:val="text"/>
          <w:rFonts w:ascii="Times New Roman" w:eastAsia="Times New Roman" w:hAnsi="Times New Roman" w:cs="Times New Roman"/>
          <w:sz w:val="24"/>
          <w:szCs w:val="24"/>
          <w:lang w:eastAsia="en-AU"/>
        </w:rPr>
        <w:t>.</w:t>
      </w:r>
    </w:p>
    <w:p w14:paraId="62AB5D34" w14:textId="1DDF6147" w:rsidR="008C1117" w:rsidRDefault="008C1117" w:rsidP="008C1117">
      <w:pPr>
        <w:pStyle w:val="ListParagraph"/>
        <w:jc w:val="both"/>
      </w:pPr>
    </w:p>
    <w:p w14:paraId="2285BDCD" w14:textId="77777777" w:rsidR="00B67551" w:rsidRDefault="00B67551" w:rsidP="00143EC3">
      <w:pPr>
        <w:pStyle w:val="ListParagraph"/>
        <w:spacing w:line="48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FCF0C1" w14:textId="50ECC31F" w:rsidR="006877FC" w:rsidRDefault="00B67551" w:rsidP="00143EC3">
      <w:pPr>
        <w:pStyle w:val="ListParagraph"/>
        <w:spacing w:line="480" w:lineRule="auto"/>
        <w:ind w:left="360"/>
        <w:jc w:val="both"/>
      </w:pPr>
      <w:r>
        <w:t>____________________________________________________________________________________________</w:t>
      </w:r>
    </w:p>
    <w:sectPr w:rsidR="006877FC" w:rsidSect="006877F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1EB4" w14:textId="77777777" w:rsidR="00191EB5" w:rsidRDefault="00191EB5" w:rsidP="003317E4">
      <w:pPr>
        <w:spacing w:after="0" w:line="240" w:lineRule="auto"/>
      </w:pPr>
      <w:r>
        <w:separator/>
      </w:r>
    </w:p>
  </w:endnote>
  <w:endnote w:type="continuationSeparator" w:id="0">
    <w:p w14:paraId="49880157" w14:textId="77777777" w:rsidR="00191EB5" w:rsidRDefault="00191EB5" w:rsidP="0033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2A90" w14:textId="77777777" w:rsidR="00191EB5" w:rsidRDefault="00191EB5" w:rsidP="003317E4">
      <w:pPr>
        <w:spacing w:after="0" w:line="240" w:lineRule="auto"/>
      </w:pPr>
      <w:r>
        <w:separator/>
      </w:r>
    </w:p>
  </w:footnote>
  <w:footnote w:type="continuationSeparator" w:id="0">
    <w:p w14:paraId="1B60333F" w14:textId="77777777" w:rsidR="00191EB5" w:rsidRDefault="00191EB5" w:rsidP="00331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E9864BC8885446399FA70BCC5F39BF20"/>
      </w:placeholder>
      <w:temporary/>
      <w:showingPlcHdr/>
      <w15:appearance w15:val="hidden"/>
    </w:sdtPr>
    <w:sdtEndPr/>
    <w:sdtContent>
      <w:p w14:paraId="154F980C" w14:textId="77777777" w:rsidR="003317E4" w:rsidRDefault="003317E4">
        <w:pPr>
          <w:pStyle w:val="Header"/>
        </w:pPr>
        <w:r>
          <w:t>[Type here]</w:t>
        </w:r>
      </w:p>
    </w:sdtContent>
  </w:sdt>
  <w:p w14:paraId="2315EAB9" w14:textId="77777777" w:rsidR="003317E4" w:rsidRDefault="0033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7F40"/>
    <w:multiLevelType w:val="hybridMultilevel"/>
    <w:tmpl w:val="3DBEF8F0"/>
    <w:lvl w:ilvl="0" w:tplc="C9F08E3A">
      <w:start w:val="1"/>
      <w:numFmt w:val="bullet"/>
      <w:lvlText w:val="•"/>
      <w:lvlJc w:val="left"/>
      <w:pPr>
        <w:tabs>
          <w:tab w:val="num" w:pos="720"/>
        </w:tabs>
        <w:ind w:left="720" w:hanging="360"/>
      </w:pPr>
      <w:rPr>
        <w:rFonts w:ascii="Arial" w:hAnsi="Arial" w:hint="default"/>
      </w:rPr>
    </w:lvl>
    <w:lvl w:ilvl="1" w:tplc="DCB0F15E" w:tentative="1">
      <w:start w:val="1"/>
      <w:numFmt w:val="bullet"/>
      <w:lvlText w:val="•"/>
      <w:lvlJc w:val="left"/>
      <w:pPr>
        <w:tabs>
          <w:tab w:val="num" w:pos="1440"/>
        </w:tabs>
        <w:ind w:left="1440" w:hanging="360"/>
      </w:pPr>
      <w:rPr>
        <w:rFonts w:ascii="Arial" w:hAnsi="Arial" w:hint="default"/>
      </w:rPr>
    </w:lvl>
    <w:lvl w:ilvl="2" w:tplc="3670B660" w:tentative="1">
      <w:start w:val="1"/>
      <w:numFmt w:val="bullet"/>
      <w:lvlText w:val="•"/>
      <w:lvlJc w:val="left"/>
      <w:pPr>
        <w:tabs>
          <w:tab w:val="num" w:pos="2160"/>
        </w:tabs>
        <w:ind w:left="2160" w:hanging="360"/>
      </w:pPr>
      <w:rPr>
        <w:rFonts w:ascii="Arial" w:hAnsi="Arial" w:hint="default"/>
      </w:rPr>
    </w:lvl>
    <w:lvl w:ilvl="3" w:tplc="0C8CA438" w:tentative="1">
      <w:start w:val="1"/>
      <w:numFmt w:val="bullet"/>
      <w:lvlText w:val="•"/>
      <w:lvlJc w:val="left"/>
      <w:pPr>
        <w:tabs>
          <w:tab w:val="num" w:pos="2880"/>
        </w:tabs>
        <w:ind w:left="2880" w:hanging="360"/>
      </w:pPr>
      <w:rPr>
        <w:rFonts w:ascii="Arial" w:hAnsi="Arial" w:hint="default"/>
      </w:rPr>
    </w:lvl>
    <w:lvl w:ilvl="4" w:tplc="85BC1BD2" w:tentative="1">
      <w:start w:val="1"/>
      <w:numFmt w:val="bullet"/>
      <w:lvlText w:val="•"/>
      <w:lvlJc w:val="left"/>
      <w:pPr>
        <w:tabs>
          <w:tab w:val="num" w:pos="3600"/>
        </w:tabs>
        <w:ind w:left="3600" w:hanging="360"/>
      </w:pPr>
      <w:rPr>
        <w:rFonts w:ascii="Arial" w:hAnsi="Arial" w:hint="default"/>
      </w:rPr>
    </w:lvl>
    <w:lvl w:ilvl="5" w:tplc="97B6ACEE" w:tentative="1">
      <w:start w:val="1"/>
      <w:numFmt w:val="bullet"/>
      <w:lvlText w:val="•"/>
      <w:lvlJc w:val="left"/>
      <w:pPr>
        <w:tabs>
          <w:tab w:val="num" w:pos="4320"/>
        </w:tabs>
        <w:ind w:left="4320" w:hanging="360"/>
      </w:pPr>
      <w:rPr>
        <w:rFonts w:ascii="Arial" w:hAnsi="Arial" w:hint="default"/>
      </w:rPr>
    </w:lvl>
    <w:lvl w:ilvl="6" w:tplc="B73289BC" w:tentative="1">
      <w:start w:val="1"/>
      <w:numFmt w:val="bullet"/>
      <w:lvlText w:val="•"/>
      <w:lvlJc w:val="left"/>
      <w:pPr>
        <w:tabs>
          <w:tab w:val="num" w:pos="5040"/>
        </w:tabs>
        <w:ind w:left="5040" w:hanging="360"/>
      </w:pPr>
      <w:rPr>
        <w:rFonts w:ascii="Arial" w:hAnsi="Arial" w:hint="default"/>
      </w:rPr>
    </w:lvl>
    <w:lvl w:ilvl="7" w:tplc="952C5800" w:tentative="1">
      <w:start w:val="1"/>
      <w:numFmt w:val="bullet"/>
      <w:lvlText w:val="•"/>
      <w:lvlJc w:val="left"/>
      <w:pPr>
        <w:tabs>
          <w:tab w:val="num" w:pos="5760"/>
        </w:tabs>
        <w:ind w:left="5760" w:hanging="360"/>
      </w:pPr>
      <w:rPr>
        <w:rFonts w:ascii="Arial" w:hAnsi="Arial" w:hint="default"/>
      </w:rPr>
    </w:lvl>
    <w:lvl w:ilvl="8" w:tplc="87AA17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AA1C13"/>
    <w:multiLevelType w:val="hybridMultilevel"/>
    <w:tmpl w:val="53F2C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958B8"/>
    <w:multiLevelType w:val="hybridMultilevel"/>
    <w:tmpl w:val="9B8000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77640D"/>
    <w:multiLevelType w:val="hybridMultilevel"/>
    <w:tmpl w:val="57E0C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0503197"/>
    <w:multiLevelType w:val="hybridMultilevel"/>
    <w:tmpl w:val="CC9E52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FC"/>
    <w:rsid w:val="00020403"/>
    <w:rsid w:val="00143EC3"/>
    <w:rsid w:val="00191EB5"/>
    <w:rsid w:val="003317E4"/>
    <w:rsid w:val="005E67BA"/>
    <w:rsid w:val="00656213"/>
    <w:rsid w:val="006877FC"/>
    <w:rsid w:val="008C1117"/>
    <w:rsid w:val="00A44E84"/>
    <w:rsid w:val="00B67551"/>
    <w:rsid w:val="00C036E8"/>
    <w:rsid w:val="00D51FB6"/>
    <w:rsid w:val="00D8352A"/>
    <w:rsid w:val="00FB5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CF3B"/>
  <w15:chartTrackingRefBased/>
  <w15:docId w15:val="{F381C8CB-27EF-45D8-AE3F-5CB9E72C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117"/>
    <w:pPr>
      <w:ind w:left="720"/>
      <w:contextualSpacing/>
    </w:pPr>
  </w:style>
  <w:style w:type="paragraph" w:styleId="NormalWeb">
    <w:name w:val="Normal (Web)"/>
    <w:basedOn w:val="Normal"/>
    <w:uiPriority w:val="99"/>
    <w:semiHidden/>
    <w:unhideWhenUsed/>
    <w:rsid w:val="005E67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FB5AC6"/>
  </w:style>
  <w:style w:type="table" w:styleId="TableGrid">
    <w:name w:val="Table Grid"/>
    <w:basedOn w:val="TableNormal"/>
    <w:uiPriority w:val="39"/>
    <w:rsid w:val="00B67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B67551"/>
  </w:style>
  <w:style w:type="paragraph" w:styleId="Header">
    <w:name w:val="header"/>
    <w:basedOn w:val="Normal"/>
    <w:link w:val="HeaderChar"/>
    <w:uiPriority w:val="99"/>
    <w:unhideWhenUsed/>
    <w:rsid w:val="00331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7E4"/>
  </w:style>
  <w:style w:type="paragraph" w:styleId="Footer">
    <w:name w:val="footer"/>
    <w:basedOn w:val="Normal"/>
    <w:link w:val="FooterChar"/>
    <w:uiPriority w:val="99"/>
    <w:unhideWhenUsed/>
    <w:rsid w:val="00331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Rom%208.22" TargetMode="External"/><Relationship Id="rId3" Type="http://schemas.openxmlformats.org/officeDocument/2006/relationships/settings" Target="settings.xml"/><Relationship Id="rId7" Type="http://schemas.openxmlformats.org/officeDocument/2006/relationships/hyperlink" Target="https://biblia.com/bible/esv/Gen%202.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864BC8885446399FA70BCC5F39BF20"/>
        <w:category>
          <w:name w:val="General"/>
          <w:gallery w:val="placeholder"/>
        </w:category>
        <w:types>
          <w:type w:val="bbPlcHdr"/>
        </w:types>
        <w:behaviors>
          <w:behavior w:val="content"/>
        </w:behaviors>
        <w:guid w:val="{A493A278-EE4F-4971-86D4-5EA8561266CE}"/>
      </w:docPartPr>
      <w:docPartBody>
        <w:p w:rsidR="007A6266" w:rsidRDefault="00426F64" w:rsidP="00426F64">
          <w:pPr>
            <w:pStyle w:val="E9864BC8885446399FA70BCC5F39BF2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64"/>
    <w:rsid w:val="00426F64"/>
    <w:rsid w:val="004D01F8"/>
    <w:rsid w:val="007A6266"/>
    <w:rsid w:val="00A82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2C9C9732C4701AFF5ECAA583A8773">
    <w:name w:val="1882C9C9732C4701AFF5ECAA583A8773"/>
    <w:rsid w:val="00426F64"/>
  </w:style>
  <w:style w:type="paragraph" w:customStyle="1" w:styleId="E9864BC8885446399FA70BCC5F39BF20">
    <w:name w:val="E9864BC8885446399FA70BCC5F39BF20"/>
    <w:rsid w:val="00426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Hallowell</dc:creator>
  <cp:keywords/>
  <dc:description/>
  <cp:lastModifiedBy>Josh Chan</cp:lastModifiedBy>
  <cp:revision>5</cp:revision>
  <dcterms:created xsi:type="dcterms:W3CDTF">2019-04-10T00:25:00Z</dcterms:created>
  <dcterms:modified xsi:type="dcterms:W3CDTF">2019-04-10T00:26:00Z</dcterms:modified>
</cp:coreProperties>
</file>